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0C7" w:rsidRPr="00663390" w:rsidP="005730C7">
      <w:pPr>
        <w:jc w:val="right"/>
        <w:rPr>
          <w:b/>
          <w:sz w:val="27"/>
          <w:szCs w:val="27"/>
        </w:rPr>
      </w:pPr>
      <w:r w:rsidRPr="00663390">
        <w:rPr>
          <w:sz w:val="27"/>
          <w:szCs w:val="27"/>
        </w:rPr>
        <w:t>дело № 5-</w:t>
      </w:r>
      <w:r w:rsidR="00835CBE">
        <w:rPr>
          <w:sz w:val="27"/>
          <w:szCs w:val="27"/>
        </w:rPr>
        <w:t>592</w:t>
      </w:r>
      <w:r w:rsidRPr="00663390">
        <w:rPr>
          <w:sz w:val="27"/>
          <w:szCs w:val="27"/>
        </w:rPr>
        <w:t>-200</w:t>
      </w:r>
      <w:r w:rsidR="00424AB6">
        <w:rPr>
          <w:sz w:val="27"/>
          <w:szCs w:val="27"/>
        </w:rPr>
        <w:t>5</w:t>
      </w:r>
      <w:r w:rsidRPr="00663390">
        <w:rPr>
          <w:sz w:val="27"/>
          <w:szCs w:val="27"/>
        </w:rPr>
        <w:t>/202</w:t>
      </w:r>
      <w:r w:rsidR="003530B2">
        <w:rPr>
          <w:sz w:val="27"/>
          <w:szCs w:val="27"/>
        </w:rPr>
        <w:t>5</w:t>
      </w:r>
    </w:p>
    <w:p w:rsidR="005730C7" w:rsidRPr="00663390" w:rsidP="005730C7">
      <w:pPr>
        <w:spacing w:line="120" w:lineRule="auto"/>
        <w:jc w:val="right"/>
        <w:rPr>
          <w:sz w:val="27"/>
          <w:szCs w:val="27"/>
        </w:rPr>
      </w:pPr>
    </w:p>
    <w:p w:rsidR="005730C7" w:rsidRPr="00663390" w:rsidP="005730C7">
      <w:pPr>
        <w:pStyle w:val="Title"/>
        <w:rPr>
          <w:rFonts w:ascii="Times New Roman" w:hAnsi="Times New Roman"/>
          <w:b w:val="0"/>
          <w:sz w:val="27"/>
          <w:szCs w:val="27"/>
        </w:rPr>
      </w:pPr>
      <w:r w:rsidRPr="00663390">
        <w:rPr>
          <w:rFonts w:ascii="Times New Roman" w:hAnsi="Times New Roman"/>
          <w:b w:val="0"/>
          <w:sz w:val="27"/>
          <w:szCs w:val="27"/>
        </w:rPr>
        <w:t xml:space="preserve">ПОСТАНОВЛЕНИЕ  </w:t>
      </w:r>
    </w:p>
    <w:p w:rsidR="005730C7" w:rsidP="005730C7">
      <w:pPr>
        <w:pStyle w:val="Title"/>
        <w:rPr>
          <w:rFonts w:ascii="Times New Roman" w:hAnsi="Times New Roman"/>
          <w:b w:val="0"/>
          <w:sz w:val="27"/>
          <w:szCs w:val="27"/>
        </w:rPr>
      </w:pPr>
      <w:r w:rsidRPr="00663390"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DD25C2" w:rsidRPr="00663390" w:rsidP="005730C7">
      <w:pPr>
        <w:pStyle w:val="Title"/>
        <w:rPr>
          <w:rFonts w:ascii="Times New Roman" w:hAnsi="Times New Roman"/>
          <w:b w:val="0"/>
          <w:sz w:val="27"/>
          <w:szCs w:val="27"/>
        </w:rPr>
      </w:pPr>
      <w:r w:rsidRPr="00DD25C2">
        <w:rPr>
          <w:rFonts w:ascii="Times New Roman" w:hAnsi="Times New Roman"/>
          <w:b w:val="0"/>
          <w:sz w:val="27"/>
          <w:szCs w:val="27"/>
        </w:rPr>
        <w:t xml:space="preserve">(резолютивная </w:t>
      </w:r>
      <w:r>
        <w:rPr>
          <w:rFonts w:ascii="Times New Roman" w:hAnsi="Times New Roman"/>
          <w:b w:val="0"/>
          <w:sz w:val="27"/>
          <w:szCs w:val="27"/>
        </w:rPr>
        <w:t>часть постановления объявлена 19</w:t>
      </w:r>
      <w:r w:rsidRPr="00DD25C2">
        <w:rPr>
          <w:rFonts w:ascii="Times New Roman" w:hAnsi="Times New Roman"/>
          <w:b w:val="0"/>
          <w:sz w:val="27"/>
          <w:szCs w:val="27"/>
        </w:rPr>
        <w:t xml:space="preserve"> апреля 2025 года)</w:t>
      </w:r>
    </w:p>
    <w:p w:rsidR="005730C7" w:rsidRPr="00663390" w:rsidP="005730C7">
      <w:pPr>
        <w:pStyle w:val="Title"/>
        <w:spacing w:line="120" w:lineRule="auto"/>
        <w:rPr>
          <w:rFonts w:ascii="Times New Roman" w:hAnsi="Times New Roman"/>
          <w:b w:val="0"/>
          <w:sz w:val="27"/>
          <w:szCs w:val="27"/>
        </w:rPr>
      </w:pPr>
    </w:p>
    <w:p w:rsidR="005730C7" w:rsidRPr="00663390" w:rsidP="005730C7">
      <w:pPr>
        <w:rPr>
          <w:sz w:val="27"/>
          <w:szCs w:val="27"/>
        </w:rPr>
      </w:pPr>
      <w:r w:rsidRPr="00663390">
        <w:rPr>
          <w:sz w:val="27"/>
          <w:szCs w:val="27"/>
        </w:rPr>
        <w:t>«</w:t>
      </w:r>
      <w:r w:rsidR="00DD25C2">
        <w:rPr>
          <w:sz w:val="27"/>
          <w:szCs w:val="27"/>
        </w:rPr>
        <w:t>23</w:t>
      </w:r>
      <w:r w:rsidRPr="00663390">
        <w:rPr>
          <w:sz w:val="27"/>
          <w:szCs w:val="27"/>
        </w:rPr>
        <w:t xml:space="preserve">» </w:t>
      </w:r>
      <w:r w:rsidR="00835CBE">
        <w:rPr>
          <w:sz w:val="27"/>
          <w:szCs w:val="27"/>
        </w:rPr>
        <w:t>июня</w:t>
      </w:r>
      <w:r w:rsidR="003530B2">
        <w:rPr>
          <w:sz w:val="27"/>
          <w:szCs w:val="27"/>
        </w:rPr>
        <w:t xml:space="preserve"> 2025</w:t>
      </w:r>
      <w:r w:rsidRPr="00663390" w:rsidR="00FF7C7F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 xml:space="preserve">года                                            </w:t>
      </w:r>
      <w:r w:rsidRPr="00663390" w:rsidR="002B2968">
        <w:rPr>
          <w:sz w:val="27"/>
          <w:szCs w:val="27"/>
        </w:rPr>
        <w:t xml:space="preserve">  </w:t>
      </w:r>
      <w:r w:rsidRPr="00663390">
        <w:rPr>
          <w:sz w:val="27"/>
          <w:szCs w:val="27"/>
        </w:rPr>
        <w:t xml:space="preserve">                </w:t>
      </w:r>
      <w:r w:rsidR="00BC1FC7">
        <w:rPr>
          <w:sz w:val="27"/>
          <w:szCs w:val="27"/>
        </w:rPr>
        <w:t xml:space="preserve">    </w:t>
      </w:r>
      <w:r w:rsidRPr="00663390">
        <w:rPr>
          <w:sz w:val="27"/>
          <w:szCs w:val="27"/>
        </w:rPr>
        <w:t xml:space="preserve">  </w:t>
      </w:r>
      <w:r w:rsidR="00DD25C2">
        <w:rPr>
          <w:sz w:val="27"/>
          <w:szCs w:val="27"/>
        </w:rPr>
        <w:t xml:space="preserve">     </w:t>
      </w:r>
      <w:r w:rsidRPr="00663390">
        <w:rPr>
          <w:sz w:val="27"/>
          <w:szCs w:val="27"/>
        </w:rPr>
        <w:t>город Нефтеюганск</w:t>
      </w:r>
    </w:p>
    <w:p w:rsidR="005730C7" w:rsidRPr="00663390" w:rsidP="005730C7">
      <w:pPr>
        <w:spacing w:line="120" w:lineRule="auto"/>
        <w:rPr>
          <w:sz w:val="27"/>
          <w:szCs w:val="27"/>
        </w:rPr>
      </w:pPr>
    </w:p>
    <w:p w:rsidR="005730C7" w:rsidRPr="00663390" w:rsidP="005730C7">
      <w:pPr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Мировой судья судебного участка № 5 Нефтеюганского судебного района Ханты – Мансийского автономного округа – Югры Р.В. Голованюк,</w:t>
      </w:r>
      <w:r w:rsidRPr="00663390" w:rsidR="00823E50">
        <w:rPr>
          <w:sz w:val="27"/>
          <w:szCs w:val="27"/>
        </w:rPr>
        <w:t xml:space="preserve"> </w:t>
      </w:r>
    </w:p>
    <w:p w:rsidR="005730C7" w:rsidRPr="00063FE6" w:rsidP="005730C7">
      <w:pPr>
        <w:pStyle w:val="22"/>
        <w:shd w:val="clear" w:color="auto" w:fill="auto"/>
        <w:tabs>
          <w:tab w:val="left" w:pos="8630"/>
        </w:tabs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рассмотрев в открытом </w:t>
      </w:r>
      <w:r w:rsidRPr="00336BE3">
        <w:rPr>
          <w:sz w:val="27"/>
          <w:szCs w:val="27"/>
        </w:rPr>
        <w:t xml:space="preserve">судебном заседании дело об административном </w:t>
      </w:r>
      <w:r w:rsidRPr="00063FE6">
        <w:rPr>
          <w:sz w:val="27"/>
          <w:szCs w:val="27"/>
        </w:rPr>
        <w:t xml:space="preserve">правонарушении, предусмотренном ч. 1 ст. 12.8 Кодекса Российской Федерации об административных правонарушениях, в отношении </w:t>
      </w:r>
    </w:p>
    <w:p w:rsidR="005730C7" w:rsidRPr="00063FE6" w:rsidP="005730C7">
      <w:pPr>
        <w:ind w:firstLine="708"/>
        <w:jc w:val="both"/>
        <w:rPr>
          <w:sz w:val="27"/>
          <w:szCs w:val="27"/>
        </w:rPr>
      </w:pPr>
      <w:r w:rsidRPr="00063FE6">
        <w:rPr>
          <w:sz w:val="27"/>
          <w:szCs w:val="27"/>
        </w:rPr>
        <w:t xml:space="preserve">Крапивиной </w:t>
      </w:r>
      <w:r w:rsidR="00C46C04">
        <w:rPr>
          <w:sz w:val="27"/>
          <w:szCs w:val="27"/>
        </w:rPr>
        <w:t>НО</w:t>
      </w:r>
      <w:r w:rsidRPr="00063FE6">
        <w:rPr>
          <w:sz w:val="27"/>
          <w:szCs w:val="27"/>
        </w:rPr>
        <w:t xml:space="preserve">, </w:t>
      </w:r>
      <w:r w:rsidR="00C46C04">
        <w:rPr>
          <w:sz w:val="27"/>
          <w:szCs w:val="27"/>
        </w:rPr>
        <w:t>***</w:t>
      </w:r>
      <w:r w:rsidRPr="00063FE6">
        <w:rPr>
          <w:sz w:val="27"/>
          <w:szCs w:val="27"/>
        </w:rPr>
        <w:t xml:space="preserve"> года рождения, уроженки </w:t>
      </w:r>
      <w:r w:rsidR="00C46C04">
        <w:rPr>
          <w:sz w:val="27"/>
          <w:szCs w:val="27"/>
        </w:rPr>
        <w:t>***</w:t>
      </w:r>
      <w:r w:rsidRPr="00063FE6">
        <w:rPr>
          <w:sz w:val="27"/>
          <w:szCs w:val="27"/>
        </w:rPr>
        <w:t xml:space="preserve">, гражданки РФ, </w:t>
      </w:r>
      <w:r>
        <w:rPr>
          <w:sz w:val="27"/>
          <w:szCs w:val="27"/>
        </w:rPr>
        <w:t>01</w:t>
      </w:r>
      <w:r w:rsidRPr="00063FE6">
        <w:rPr>
          <w:sz w:val="27"/>
          <w:szCs w:val="27"/>
        </w:rPr>
        <w:t>;</w:t>
      </w:r>
      <w:r w:rsidR="00C46C04">
        <w:rPr>
          <w:sz w:val="27"/>
          <w:szCs w:val="27"/>
        </w:rPr>
        <w:t>***</w:t>
      </w:r>
      <w:r w:rsidRPr="00063FE6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работающей АО </w:t>
      </w:r>
      <w:r w:rsidR="00C46C04">
        <w:rPr>
          <w:sz w:val="27"/>
          <w:szCs w:val="27"/>
        </w:rPr>
        <w:t>***</w:t>
      </w:r>
      <w:r>
        <w:rPr>
          <w:sz w:val="27"/>
          <w:szCs w:val="27"/>
        </w:rPr>
        <w:t xml:space="preserve">, </w:t>
      </w:r>
      <w:r w:rsidRPr="00063FE6">
        <w:rPr>
          <w:sz w:val="27"/>
          <w:szCs w:val="27"/>
        </w:rPr>
        <w:t xml:space="preserve">зарегистрированной и проживающей по адресу: </w:t>
      </w:r>
      <w:r w:rsidR="00C46C04">
        <w:rPr>
          <w:sz w:val="27"/>
          <w:szCs w:val="27"/>
        </w:rPr>
        <w:t>***</w:t>
      </w:r>
      <w:r w:rsidRPr="00063FE6" w:rsidR="00F40A1D">
        <w:rPr>
          <w:sz w:val="27"/>
          <w:szCs w:val="27"/>
        </w:rPr>
        <w:t xml:space="preserve">, </w:t>
      </w:r>
    </w:p>
    <w:p w:rsidR="005730C7" w:rsidRPr="00336BE3" w:rsidP="005730C7">
      <w:pPr>
        <w:spacing w:line="120" w:lineRule="auto"/>
        <w:contextualSpacing/>
        <w:jc w:val="both"/>
        <w:rPr>
          <w:sz w:val="27"/>
          <w:szCs w:val="27"/>
        </w:rPr>
      </w:pPr>
    </w:p>
    <w:p w:rsidR="005730C7" w:rsidRPr="00336BE3" w:rsidP="005730C7">
      <w:pPr>
        <w:pStyle w:val="BodyText2"/>
        <w:spacing w:after="0" w:line="240" w:lineRule="auto"/>
        <w:jc w:val="center"/>
        <w:rPr>
          <w:spacing w:val="20"/>
          <w:sz w:val="27"/>
          <w:szCs w:val="27"/>
        </w:rPr>
      </w:pPr>
      <w:r w:rsidRPr="00336BE3">
        <w:rPr>
          <w:spacing w:val="20"/>
          <w:sz w:val="27"/>
          <w:szCs w:val="27"/>
        </w:rPr>
        <w:t>УСТАНОВИЛ:</w:t>
      </w:r>
    </w:p>
    <w:p w:rsidR="005730C7" w:rsidRPr="00336BE3" w:rsidP="005730C7">
      <w:pPr>
        <w:pStyle w:val="BodyTextIndent"/>
        <w:spacing w:line="12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F66BB" w:rsidRPr="00336BE3" w:rsidP="005730C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01.1</w:t>
      </w:r>
      <w:r w:rsidR="000D3884">
        <w:rPr>
          <w:sz w:val="27"/>
          <w:szCs w:val="27"/>
        </w:rPr>
        <w:t>1</w:t>
      </w:r>
      <w:r w:rsidRPr="00336BE3" w:rsidR="005730C7">
        <w:rPr>
          <w:sz w:val="27"/>
          <w:szCs w:val="27"/>
        </w:rPr>
        <w:t>.202</w:t>
      </w:r>
      <w:r w:rsidRPr="00336BE3" w:rsidR="00886F55">
        <w:rPr>
          <w:sz w:val="27"/>
          <w:szCs w:val="27"/>
        </w:rPr>
        <w:t>4</w:t>
      </w:r>
      <w:r w:rsidRPr="00336BE3" w:rsidR="005730C7">
        <w:rPr>
          <w:sz w:val="27"/>
          <w:szCs w:val="27"/>
        </w:rPr>
        <w:t xml:space="preserve"> в </w:t>
      </w:r>
      <w:r w:rsidR="000D3884">
        <w:rPr>
          <w:sz w:val="27"/>
          <w:szCs w:val="27"/>
        </w:rPr>
        <w:t>16</w:t>
      </w:r>
      <w:r w:rsidRPr="00336BE3" w:rsidR="005730C7">
        <w:rPr>
          <w:sz w:val="27"/>
          <w:szCs w:val="27"/>
        </w:rPr>
        <w:t xml:space="preserve"> час. </w:t>
      </w:r>
      <w:r w:rsidR="000D3884">
        <w:rPr>
          <w:sz w:val="27"/>
          <w:szCs w:val="27"/>
        </w:rPr>
        <w:t>22</w:t>
      </w:r>
      <w:r w:rsidRPr="00336BE3" w:rsidR="005730C7">
        <w:rPr>
          <w:sz w:val="27"/>
          <w:szCs w:val="27"/>
        </w:rPr>
        <w:t xml:space="preserve"> мин.</w:t>
      </w:r>
      <w:r w:rsidRPr="00336BE3" w:rsidR="007D3DE0">
        <w:rPr>
          <w:sz w:val="27"/>
          <w:szCs w:val="27"/>
        </w:rPr>
        <w:t xml:space="preserve"> </w:t>
      </w:r>
      <w:r w:rsidRPr="00336BE3" w:rsidR="005730C7">
        <w:rPr>
          <w:sz w:val="27"/>
          <w:szCs w:val="27"/>
        </w:rPr>
        <w:t xml:space="preserve">по адресу: </w:t>
      </w:r>
      <w:r w:rsidRPr="00336BE3" w:rsidR="00681777">
        <w:rPr>
          <w:sz w:val="27"/>
          <w:szCs w:val="27"/>
        </w:rPr>
        <w:t xml:space="preserve">ХМАО-Югра, </w:t>
      </w:r>
      <w:r w:rsidRPr="00336BE3" w:rsidR="00336BE3">
        <w:rPr>
          <w:sz w:val="27"/>
          <w:szCs w:val="27"/>
        </w:rPr>
        <w:t>г.</w:t>
      </w:r>
      <w:r w:rsidRPr="00336BE3" w:rsidR="005730C7">
        <w:rPr>
          <w:sz w:val="27"/>
          <w:szCs w:val="27"/>
        </w:rPr>
        <w:t>Нефтеюганск</w:t>
      </w:r>
      <w:r w:rsidR="000E70E7">
        <w:rPr>
          <w:sz w:val="27"/>
          <w:szCs w:val="27"/>
        </w:rPr>
        <w:t xml:space="preserve">, </w:t>
      </w:r>
      <w:r>
        <w:rPr>
          <w:sz w:val="27"/>
          <w:szCs w:val="27"/>
        </w:rPr>
        <w:t>ул.</w:t>
      </w:r>
      <w:r w:rsidR="000D3884">
        <w:rPr>
          <w:sz w:val="27"/>
          <w:szCs w:val="27"/>
        </w:rPr>
        <w:t xml:space="preserve">Сургутская, </w:t>
      </w:r>
      <w:r>
        <w:rPr>
          <w:sz w:val="27"/>
          <w:szCs w:val="27"/>
        </w:rPr>
        <w:t xml:space="preserve">стр. </w:t>
      </w:r>
      <w:r w:rsidR="000D3884">
        <w:rPr>
          <w:sz w:val="27"/>
          <w:szCs w:val="27"/>
        </w:rPr>
        <w:t>24</w:t>
      </w:r>
      <w:r>
        <w:rPr>
          <w:sz w:val="27"/>
          <w:szCs w:val="27"/>
        </w:rPr>
        <w:t>, Крапивина Н.О</w:t>
      </w:r>
      <w:r w:rsidRPr="00336BE3" w:rsidR="00D038B0">
        <w:rPr>
          <w:sz w:val="27"/>
          <w:szCs w:val="27"/>
        </w:rPr>
        <w:t>.</w:t>
      </w:r>
      <w:r w:rsidRPr="00336BE3" w:rsidR="005730C7">
        <w:rPr>
          <w:sz w:val="27"/>
          <w:szCs w:val="27"/>
        </w:rPr>
        <w:t xml:space="preserve"> управлял</w:t>
      </w:r>
      <w:r w:rsidR="000E70E7">
        <w:rPr>
          <w:sz w:val="27"/>
          <w:szCs w:val="27"/>
        </w:rPr>
        <w:t>а</w:t>
      </w:r>
      <w:r w:rsidRPr="00336BE3" w:rsidR="005730C7">
        <w:rPr>
          <w:sz w:val="27"/>
          <w:szCs w:val="27"/>
        </w:rPr>
        <w:t xml:space="preserve"> транспортным средством </w:t>
      </w:r>
      <w:r w:rsidR="00C46C04">
        <w:rPr>
          <w:color w:val="000000"/>
          <w:sz w:val="28"/>
          <w:szCs w:val="28"/>
          <w:lang w:bidi="ru-RU"/>
        </w:rPr>
        <w:t>***</w:t>
      </w:r>
      <w:r w:rsidRPr="00641F09" w:rsidR="000E70E7">
        <w:rPr>
          <w:color w:val="000000"/>
          <w:sz w:val="28"/>
          <w:szCs w:val="28"/>
          <w:lang w:bidi="ru-RU"/>
        </w:rPr>
        <w:t xml:space="preserve"> </w:t>
      </w:r>
      <w:r w:rsidRPr="00641F09" w:rsidR="000E70E7">
        <w:rPr>
          <w:sz w:val="28"/>
          <w:szCs w:val="28"/>
        </w:rPr>
        <w:t xml:space="preserve">государственный регистрационный знак </w:t>
      </w:r>
      <w:r w:rsidR="00C46C04">
        <w:rPr>
          <w:color w:val="000000"/>
          <w:sz w:val="28"/>
          <w:szCs w:val="28"/>
          <w:lang w:bidi="ru-RU"/>
        </w:rPr>
        <w:t>***</w:t>
      </w:r>
      <w:r w:rsidRPr="00336BE3" w:rsidR="005730C7">
        <w:rPr>
          <w:sz w:val="27"/>
          <w:szCs w:val="27"/>
        </w:rPr>
        <w:t xml:space="preserve">, </w:t>
      </w:r>
      <w:r w:rsidRPr="00DD25C2" w:rsidR="00DB2855">
        <w:rPr>
          <w:sz w:val="27"/>
          <w:szCs w:val="27"/>
        </w:rPr>
        <w:t xml:space="preserve">в состоянии </w:t>
      </w:r>
      <w:r w:rsidRPr="00DD25C2" w:rsidR="00B26476">
        <w:rPr>
          <w:sz w:val="27"/>
          <w:szCs w:val="27"/>
        </w:rPr>
        <w:t>опьянения</w:t>
      </w:r>
      <w:r w:rsidRPr="00DD25C2" w:rsidR="00DB2855">
        <w:rPr>
          <w:sz w:val="27"/>
          <w:szCs w:val="27"/>
        </w:rPr>
        <w:t xml:space="preserve">, </w:t>
      </w:r>
      <w:r w:rsidR="00DB2855">
        <w:rPr>
          <w:sz w:val="28"/>
          <w:szCs w:val="28"/>
        </w:rPr>
        <w:t>при наличии признаков</w:t>
      </w:r>
      <w:r w:rsidR="00402AFF">
        <w:rPr>
          <w:sz w:val="28"/>
          <w:szCs w:val="28"/>
        </w:rPr>
        <w:t xml:space="preserve"> опьянения</w:t>
      </w:r>
      <w:r w:rsidR="00DB2855">
        <w:rPr>
          <w:sz w:val="28"/>
          <w:szCs w:val="28"/>
        </w:rPr>
        <w:t>:</w:t>
      </w:r>
      <w:r w:rsidRPr="00336BE3" w:rsidR="00336BE3">
        <w:rPr>
          <w:sz w:val="27"/>
          <w:szCs w:val="27"/>
        </w:rPr>
        <w:t xml:space="preserve"> </w:t>
      </w:r>
      <w:r w:rsidR="000E70E7">
        <w:rPr>
          <w:sz w:val="27"/>
          <w:szCs w:val="27"/>
        </w:rPr>
        <w:t>резкое изменение окраски кожных покровов лица,</w:t>
      </w:r>
      <w:r w:rsidRPr="00336BE3" w:rsidR="00336BE3">
        <w:rPr>
          <w:sz w:val="27"/>
          <w:szCs w:val="27"/>
        </w:rPr>
        <w:t xml:space="preserve"> </w:t>
      </w:r>
      <w:r w:rsidR="0095033D">
        <w:rPr>
          <w:sz w:val="27"/>
          <w:szCs w:val="27"/>
        </w:rPr>
        <w:t xml:space="preserve">поведение, не соответствующее обстановке, </w:t>
      </w:r>
      <w:r w:rsidRPr="00336BE3">
        <w:rPr>
          <w:sz w:val="27"/>
          <w:szCs w:val="27"/>
        </w:rPr>
        <w:t>чем нарушил</w:t>
      </w:r>
      <w:r w:rsidR="000E70E7">
        <w:rPr>
          <w:sz w:val="27"/>
          <w:szCs w:val="27"/>
        </w:rPr>
        <w:t>а</w:t>
      </w:r>
      <w:r w:rsidRPr="00336BE3">
        <w:rPr>
          <w:sz w:val="27"/>
          <w:szCs w:val="27"/>
        </w:rPr>
        <w:t xml:space="preserve"> требования п.2.7 Правил дорожного движения </w:t>
      </w:r>
      <w:r w:rsidRPr="00336BE3" w:rsidR="00C34184">
        <w:rPr>
          <w:sz w:val="27"/>
          <w:szCs w:val="27"/>
        </w:rPr>
        <w:t>РФ</w:t>
      </w:r>
      <w:r w:rsidRPr="00336BE3">
        <w:rPr>
          <w:sz w:val="27"/>
          <w:szCs w:val="27"/>
        </w:rPr>
        <w:t>, утвержденных Постановлением Правительства Российской Федерации от 23.10.1993№ 1090, если такие действия не содержат уголовно-наказуемого деяния.</w:t>
      </w:r>
    </w:p>
    <w:p w:rsidR="00336BE3" w:rsidRPr="00BC1FC7" w:rsidP="00336BE3">
      <w:pPr>
        <w:pStyle w:val="22"/>
        <w:shd w:val="clear" w:color="auto" w:fill="auto"/>
        <w:spacing w:after="0" w:line="322" w:lineRule="exact"/>
        <w:ind w:firstLine="600"/>
        <w:jc w:val="both"/>
        <w:rPr>
          <w:sz w:val="27"/>
          <w:szCs w:val="27"/>
        </w:rPr>
      </w:pPr>
      <w:r w:rsidRPr="00BC1FC7">
        <w:rPr>
          <w:sz w:val="27"/>
          <w:szCs w:val="27"/>
        </w:rPr>
        <w:t>В судебно</w:t>
      </w:r>
      <w:r w:rsidRPr="00BC1FC7">
        <w:rPr>
          <w:sz w:val="27"/>
          <w:szCs w:val="27"/>
        </w:rPr>
        <w:t>е</w:t>
      </w:r>
      <w:r w:rsidRPr="00BC1FC7">
        <w:rPr>
          <w:sz w:val="27"/>
          <w:szCs w:val="27"/>
        </w:rPr>
        <w:t xml:space="preserve"> заседани</w:t>
      </w:r>
      <w:r w:rsidRPr="00BC1FC7">
        <w:rPr>
          <w:sz w:val="27"/>
          <w:szCs w:val="27"/>
        </w:rPr>
        <w:t>е</w:t>
      </w:r>
      <w:r w:rsidRPr="00BC1FC7">
        <w:rPr>
          <w:sz w:val="27"/>
          <w:szCs w:val="27"/>
        </w:rPr>
        <w:t xml:space="preserve"> </w:t>
      </w:r>
      <w:r w:rsidR="00063FE6">
        <w:rPr>
          <w:sz w:val="27"/>
          <w:szCs w:val="27"/>
        </w:rPr>
        <w:t>Крапивина Н.О</w:t>
      </w:r>
      <w:r w:rsidRPr="00E73A15">
        <w:rPr>
          <w:sz w:val="27"/>
          <w:szCs w:val="27"/>
        </w:rPr>
        <w:t xml:space="preserve">., </w:t>
      </w:r>
      <w:r w:rsidRPr="00E73A15">
        <w:rPr>
          <w:sz w:val="27"/>
          <w:szCs w:val="27"/>
        </w:rPr>
        <w:t>извещенн</w:t>
      </w:r>
      <w:r w:rsidRPr="00E73A15" w:rsidR="000E70E7">
        <w:rPr>
          <w:sz w:val="27"/>
          <w:szCs w:val="27"/>
        </w:rPr>
        <w:t>ая</w:t>
      </w:r>
      <w:r w:rsidRPr="00E73A15">
        <w:rPr>
          <w:sz w:val="27"/>
          <w:szCs w:val="27"/>
        </w:rPr>
        <w:t xml:space="preserve"> надлежащим образом о времени и месте рассмотрения дела, не явил</w:t>
      </w:r>
      <w:r w:rsidRPr="00E73A15" w:rsidR="000E70E7">
        <w:rPr>
          <w:sz w:val="27"/>
          <w:szCs w:val="27"/>
        </w:rPr>
        <w:t>ась</w:t>
      </w:r>
      <w:r w:rsidRPr="00E73A15">
        <w:rPr>
          <w:sz w:val="27"/>
          <w:szCs w:val="27"/>
        </w:rPr>
        <w:t>, о причинах неявки суд не уведомил</w:t>
      </w:r>
      <w:r w:rsidRPr="00E73A15" w:rsidR="000E70E7">
        <w:rPr>
          <w:sz w:val="27"/>
          <w:szCs w:val="27"/>
        </w:rPr>
        <w:t>а</w:t>
      </w:r>
      <w:r w:rsidRPr="00E73A15">
        <w:rPr>
          <w:sz w:val="27"/>
          <w:szCs w:val="27"/>
        </w:rPr>
        <w:t>, ходатайств об отложении дела от не</w:t>
      </w:r>
      <w:r w:rsidRPr="00E73A15" w:rsidR="000E70E7">
        <w:rPr>
          <w:sz w:val="27"/>
          <w:szCs w:val="27"/>
        </w:rPr>
        <w:t>е</w:t>
      </w:r>
      <w:r w:rsidRPr="00E73A15">
        <w:rPr>
          <w:sz w:val="27"/>
          <w:szCs w:val="27"/>
        </w:rPr>
        <w:t xml:space="preserve"> не поступало</w:t>
      </w:r>
      <w:r w:rsidRPr="00BC1FC7">
        <w:rPr>
          <w:sz w:val="27"/>
          <w:szCs w:val="27"/>
        </w:rPr>
        <w:t>.</w:t>
      </w:r>
    </w:p>
    <w:p w:rsidR="00336BE3" w:rsidP="00336BE3">
      <w:pPr>
        <w:pStyle w:val="22"/>
        <w:shd w:val="clear" w:color="auto" w:fill="auto"/>
        <w:tabs>
          <w:tab w:val="left" w:pos="3274"/>
        </w:tabs>
        <w:spacing w:after="0" w:line="322" w:lineRule="exact"/>
        <w:ind w:firstLine="600"/>
        <w:jc w:val="both"/>
        <w:rPr>
          <w:sz w:val="27"/>
          <w:szCs w:val="27"/>
        </w:rPr>
      </w:pPr>
      <w:r w:rsidRPr="00BC1FC7">
        <w:rPr>
          <w:sz w:val="27"/>
          <w:szCs w:val="27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КоАП РФ, судья полагает возможным рассмотреть дело об административном правонарушении в отсутствие </w:t>
      </w:r>
      <w:r w:rsidR="00063FE6">
        <w:rPr>
          <w:sz w:val="27"/>
          <w:szCs w:val="27"/>
        </w:rPr>
        <w:t>Крапивиной Н.О</w:t>
      </w:r>
      <w:r w:rsidRPr="00BC1FC7">
        <w:rPr>
          <w:sz w:val="27"/>
          <w:szCs w:val="27"/>
        </w:rPr>
        <w:t>.</w:t>
      </w:r>
    </w:p>
    <w:p w:rsidR="0095033D" w:rsidP="00336BE3">
      <w:pPr>
        <w:pStyle w:val="22"/>
        <w:shd w:val="clear" w:color="auto" w:fill="auto"/>
        <w:tabs>
          <w:tab w:val="left" w:pos="3274"/>
        </w:tabs>
        <w:spacing w:after="0" w:line="322" w:lineRule="exact"/>
        <w:ind w:firstLine="600"/>
        <w:jc w:val="both"/>
        <w:rPr>
          <w:sz w:val="27"/>
          <w:szCs w:val="27"/>
        </w:rPr>
      </w:pPr>
      <w:r>
        <w:rPr>
          <w:sz w:val="27"/>
          <w:szCs w:val="27"/>
        </w:rPr>
        <w:t>В судебном заседании от 16.06.2025 врач</w:t>
      </w:r>
      <w:r w:rsidR="007F7096">
        <w:rPr>
          <w:sz w:val="27"/>
          <w:szCs w:val="27"/>
        </w:rPr>
        <w:t>-лаборант клинико-лабораторной диагностики</w:t>
      </w:r>
      <w:r w:rsidR="004972C3">
        <w:rPr>
          <w:sz w:val="27"/>
          <w:szCs w:val="27"/>
        </w:rPr>
        <w:t xml:space="preserve"> БУ ХМАО-Югры «СКПНБ»</w:t>
      </w:r>
      <w:r>
        <w:rPr>
          <w:sz w:val="27"/>
          <w:szCs w:val="27"/>
        </w:rPr>
        <w:t xml:space="preserve"> </w:t>
      </w:r>
      <w:r w:rsidR="00C46C04">
        <w:rPr>
          <w:sz w:val="27"/>
          <w:szCs w:val="27"/>
        </w:rPr>
        <w:t>ФИО</w:t>
      </w:r>
      <w:r>
        <w:rPr>
          <w:sz w:val="27"/>
          <w:szCs w:val="27"/>
        </w:rPr>
        <w:t>.</w:t>
      </w:r>
      <w:r w:rsidR="007F7096">
        <w:rPr>
          <w:sz w:val="27"/>
          <w:szCs w:val="27"/>
        </w:rPr>
        <w:t xml:space="preserve"> </w:t>
      </w:r>
      <w:r>
        <w:rPr>
          <w:sz w:val="27"/>
          <w:szCs w:val="27"/>
        </w:rPr>
        <w:t>пояснила, что проводится ли предварительный этап исследований в Нефтеюганске она не знает</w:t>
      </w:r>
      <w:r w:rsidR="007F7096">
        <w:rPr>
          <w:sz w:val="27"/>
          <w:szCs w:val="27"/>
        </w:rPr>
        <w:t>, так как работа</w:t>
      </w:r>
      <w:r w:rsidR="00DD25C2">
        <w:rPr>
          <w:sz w:val="27"/>
          <w:szCs w:val="27"/>
        </w:rPr>
        <w:t>ет</w:t>
      </w:r>
      <w:r w:rsidR="007F7096">
        <w:rPr>
          <w:sz w:val="27"/>
          <w:szCs w:val="27"/>
        </w:rPr>
        <w:t xml:space="preserve"> в лаборатории г.Сургута. В лаборатории проводится и первый и второй этап, даже если первый этап проведен в Нефтеюганске их лаборатория все равно проводит первый этап</w:t>
      </w:r>
      <w:r w:rsidR="00DD25C2">
        <w:rPr>
          <w:sz w:val="27"/>
          <w:szCs w:val="27"/>
        </w:rPr>
        <w:t xml:space="preserve"> для себя</w:t>
      </w:r>
      <w:r w:rsidR="007F7096">
        <w:rPr>
          <w:sz w:val="27"/>
          <w:szCs w:val="27"/>
        </w:rPr>
        <w:t>.</w:t>
      </w:r>
      <w:r w:rsidR="00DD25C2">
        <w:rPr>
          <w:sz w:val="27"/>
          <w:szCs w:val="27"/>
        </w:rPr>
        <w:t xml:space="preserve"> Поскольку первый этап они проводят для себя, документально он нигде не фиксируется.</w:t>
      </w:r>
      <w:r w:rsidR="007F7096">
        <w:rPr>
          <w:sz w:val="27"/>
          <w:szCs w:val="27"/>
        </w:rPr>
        <w:t xml:space="preserve"> Отбор мочи был произведен в больнице Нефтеюганска. Результаты предварительного анализа из Нефтеюганска к ним в больницу не поступают, они проводят свои. В больницу Сургута привозят биологический материал со всего региона и делается первый этап для себя. По второму этапу химико-токсикологического исследования отводится три рабочих дня и по нему делается заключение. </w:t>
      </w:r>
      <w:r w:rsidR="00C46C04">
        <w:rPr>
          <w:sz w:val="27"/>
          <w:szCs w:val="27"/>
        </w:rPr>
        <w:t>ФИО</w:t>
      </w:r>
      <w:r w:rsidR="007F7096">
        <w:rPr>
          <w:sz w:val="27"/>
          <w:szCs w:val="27"/>
        </w:rPr>
        <w:t>. является врачом-лаборантом клинико-лабораторной диагностики</w:t>
      </w:r>
      <w:r w:rsidR="00D3364B">
        <w:rPr>
          <w:sz w:val="27"/>
          <w:szCs w:val="27"/>
        </w:rPr>
        <w:t xml:space="preserve"> все вопросы, связанные </w:t>
      </w:r>
      <w:r w:rsidR="002904DB">
        <w:rPr>
          <w:sz w:val="27"/>
          <w:szCs w:val="27"/>
        </w:rPr>
        <w:t>с наркотическим опьянением,</w:t>
      </w:r>
      <w:r w:rsidR="00D3364B">
        <w:rPr>
          <w:sz w:val="27"/>
          <w:szCs w:val="27"/>
        </w:rPr>
        <w:t xml:space="preserve"> определяет врач-нарколог.</w:t>
      </w:r>
    </w:p>
    <w:p w:rsidR="008E47FD" w:rsidRPr="00BC1FC7" w:rsidP="00336BE3">
      <w:pPr>
        <w:pStyle w:val="22"/>
        <w:shd w:val="clear" w:color="auto" w:fill="auto"/>
        <w:tabs>
          <w:tab w:val="left" w:pos="3274"/>
        </w:tabs>
        <w:spacing w:after="0" w:line="322" w:lineRule="exact"/>
        <w:ind w:firstLine="600"/>
        <w:jc w:val="both"/>
        <w:rPr>
          <w:sz w:val="27"/>
          <w:szCs w:val="27"/>
        </w:rPr>
      </w:pPr>
      <w:r>
        <w:rPr>
          <w:sz w:val="27"/>
          <w:szCs w:val="27"/>
        </w:rPr>
        <w:t>В судебном заседании</w:t>
      </w:r>
      <w:r w:rsidR="0095033D">
        <w:rPr>
          <w:sz w:val="27"/>
          <w:szCs w:val="27"/>
        </w:rPr>
        <w:t xml:space="preserve"> от 19.06.2025 врач-терапевт </w:t>
      </w:r>
      <w:r w:rsidR="004972C3">
        <w:rPr>
          <w:sz w:val="27"/>
          <w:szCs w:val="27"/>
        </w:rPr>
        <w:t xml:space="preserve">БУ «НОКБ им.В.И. Яцкив» </w:t>
      </w:r>
      <w:r w:rsidR="00C46C04">
        <w:rPr>
          <w:sz w:val="27"/>
          <w:szCs w:val="27"/>
        </w:rPr>
        <w:t>ФИО</w:t>
      </w:r>
      <w:r w:rsidR="00C46C04">
        <w:rPr>
          <w:sz w:val="27"/>
          <w:szCs w:val="27"/>
        </w:rPr>
        <w:t>1</w:t>
      </w:r>
      <w:r>
        <w:rPr>
          <w:sz w:val="27"/>
          <w:szCs w:val="27"/>
        </w:rPr>
        <w:t>. поя</w:t>
      </w:r>
      <w:r w:rsidR="00DD25C2">
        <w:rPr>
          <w:sz w:val="27"/>
          <w:szCs w:val="27"/>
        </w:rPr>
        <w:t>снил, что в приемное отделение 01.11</w:t>
      </w:r>
      <w:r>
        <w:rPr>
          <w:sz w:val="27"/>
          <w:szCs w:val="27"/>
        </w:rPr>
        <w:t>.2024 была доставлена Крапивина Н.О. сотрудниками ДПС с подозрением на опьянение. У Крапивиной была взята моча для проведения химико-токсикологического анализа, которое было проведено в г.Сургуте, с больницей есть договор на проведение этого анализ</w:t>
      </w:r>
      <w:r w:rsidR="00DD25C2">
        <w:rPr>
          <w:sz w:val="27"/>
          <w:szCs w:val="27"/>
        </w:rPr>
        <w:t>. Н</w:t>
      </w:r>
      <w:r>
        <w:rPr>
          <w:sz w:val="27"/>
          <w:szCs w:val="27"/>
        </w:rPr>
        <w:t>а основании поступивш</w:t>
      </w:r>
      <w:r w:rsidR="00DD25C2">
        <w:rPr>
          <w:sz w:val="27"/>
          <w:szCs w:val="27"/>
        </w:rPr>
        <w:t>их результатов об</w:t>
      </w:r>
      <w:r>
        <w:rPr>
          <w:sz w:val="27"/>
          <w:szCs w:val="27"/>
        </w:rPr>
        <w:t xml:space="preserve"> </w:t>
      </w:r>
      <w:r w:rsidR="00DD25C2">
        <w:rPr>
          <w:sz w:val="27"/>
          <w:szCs w:val="27"/>
        </w:rPr>
        <w:t xml:space="preserve">обнаружении наркотического вещества а-пирролидиновалерофенон, </w:t>
      </w:r>
      <w:r>
        <w:rPr>
          <w:sz w:val="27"/>
          <w:szCs w:val="27"/>
        </w:rPr>
        <w:t>акт</w:t>
      </w:r>
      <w:r w:rsidR="00DD25C2">
        <w:rPr>
          <w:sz w:val="27"/>
          <w:szCs w:val="27"/>
        </w:rPr>
        <w:t>ом</w:t>
      </w:r>
      <w:r>
        <w:rPr>
          <w:sz w:val="27"/>
          <w:szCs w:val="27"/>
        </w:rPr>
        <w:t xml:space="preserve"> было установлено опьянение</w:t>
      </w:r>
      <w:r w:rsidR="00DD25C2">
        <w:rPr>
          <w:sz w:val="27"/>
          <w:szCs w:val="27"/>
        </w:rPr>
        <w:t>.</w:t>
      </w:r>
      <w:r>
        <w:rPr>
          <w:sz w:val="27"/>
          <w:szCs w:val="27"/>
        </w:rPr>
        <w:t xml:space="preserve">  При употреблении данного наркотика </w:t>
      </w:r>
      <w:r w:rsidR="00DD25C2">
        <w:rPr>
          <w:sz w:val="27"/>
          <w:szCs w:val="27"/>
        </w:rPr>
        <w:t>внешних признак</w:t>
      </w:r>
      <w:r>
        <w:rPr>
          <w:sz w:val="27"/>
          <w:szCs w:val="27"/>
        </w:rPr>
        <w:t xml:space="preserve">ов опьянения может и не быть, все зависит от принятой дозировки, </w:t>
      </w:r>
      <w:r w:rsidR="004972C3">
        <w:rPr>
          <w:sz w:val="27"/>
          <w:szCs w:val="27"/>
        </w:rPr>
        <w:t>периодичности приема</w:t>
      </w:r>
      <w:r w:rsidR="00DD25C2">
        <w:rPr>
          <w:sz w:val="27"/>
          <w:szCs w:val="27"/>
        </w:rPr>
        <w:t>, организма человека</w:t>
      </w:r>
      <w:r w:rsidR="004972C3">
        <w:rPr>
          <w:sz w:val="27"/>
          <w:szCs w:val="27"/>
        </w:rPr>
        <w:t xml:space="preserve"> и</w:t>
      </w:r>
      <w:r>
        <w:rPr>
          <w:sz w:val="27"/>
          <w:szCs w:val="27"/>
        </w:rPr>
        <w:t xml:space="preserve"> других обстоятельств. Почему не проводился предварительный анализ точно не помнит, так как это было давно, по техническим причинам, </w:t>
      </w:r>
      <w:r w:rsidR="00DD25C2">
        <w:rPr>
          <w:sz w:val="27"/>
          <w:szCs w:val="27"/>
        </w:rPr>
        <w:t>возможно</w:t>
      </w:r>
      <w:r w:rsidR="004972C3">
        <w:rPr>
          <w:sz w:val="27"/>
          <w:szCs w:val="27"/>
        </w:rPr>
        <w:t xml:space="preserve"> </w:t>
      </w:r>
      <w:r>
        <w:rPr>
          <w:sz w:val="27"/>
          <w:szCs w:val="27"/>
        </w:rPr>
        <w:t>не был</w:t>
      </w:r>
      <w:r w:rsidR="004972C3">
        <w:rPr>
          <w:sz w:val="27"/>
          <w:szCs w:val="27"/>
        </w:rPr>
        <w:t>о</w:t>
      </w:r>
      <w:r>
        <w:rPr>
          <w:sz w:val="27"/>
          <w:szCs w:val="27"/>
        </w:rPr>
        <w:t xml:space="preserve"> тест-полосок</w:t>
      </w:r>
      <w:r w:rsidR="004972C3">
        <w:rPr>
          <w:sz w:val="27"/>
          <w:szCs w:val="27"/>
        </w:rPr>
        <w:t xml:space="preserve"> или аппарат выдавал ошибку,</w:t>
      </w:r>
      <w:r>
        <w:rPr>
          <w:sz w:val="27"/>
          <w:szCs w:val="27"/>
        </w:rPr>
        <w:t xml:space="preserve"> но проводился ли предварительный анализ ил</w:t>
      </w:r>
      <w:r w:rsidR="004972C3">
        <w:rPr>
          <w:sz w:val="27"/>
          <w:szCs w:val="27"/>
        </w:rPr>
        <w:t>и</w:t>
      </w:r>
      <w:r>
        <w:rPr>
          <w:sz w:val="27"/>
          <w:szCs w:val="27"/>
        </w:rPr>
        <w:t xml:space="preserve"> нет это не важно, так как результат может быть отрицательным, </w:t>
      </w:r>
      <w:r w:rsidR="00835CBE">
        <w:rPr>
          <w:sz w:val="27"/>
          <w:szCs w:val="27"/>
        </w:rPr>
        <w:t>ложноположительным, положительным, но все равно</w:t>
      </w:r>
      <w:r w:rsidR="007618A4">
        <w:rPr>
          <w:sz w:val="27"/>
          <w:szCs w:val="27"/>
        </w:rPr>
        <w:t xml:space="preserve"> </w:t>
      </w:r>
      <w:r w:rsidR="00835CBE">
        <w:rPr>
          <w:sz w:val="27"/>
          <w:szCs w:val="27"/>
        </w:rPr>
        <w:t>биологическ</w:t>
      </w:r>
      <w:r w:rsidR="00DD25C2">
        <w:rPr>
          <w:sz w:val="27"/>
          <w:szCs w:val="27"/>
        </w:rPr>
        <w:t>ий</w:t>
      </w:r>
      <w:r w:rsidR="00835CBE">
        <w:rPr>
          <w:sz w:val="27"/>
          <w:szCs w:val="27"/>
        </w:rPr>
        <w:t xml:space="preserve"> материал направляется на химик</w:t>
      </w:r>
      <w:r w:rsidR="00765379">
        <w:rPr>
          <w:sz w:val="27"/>
          <w:szCs w:val="27"/>
        </w:rPr>
        <w:t>о</w:t>
      </w:r>
      <w:r w:rsidR="00835CBE">
        <w:rPr>
          <w:sz w:val="27"/>
          <w:szCs w:val="27"/>
        </w:rPr>
        <w:t>-токсикологическое исследование в г.Сургут для дальнейшего исследования. П</w:t>
      </w:r>
      <w:r w:rsidR="00513360">
        <w:rPr>
          <w:sz w:val="27"/>
          <w:szCs w:val="27"/>
        </w:rPr>
        <w:t>осле забора анализа измеряется температура, рН, плотность и другие показатели, далее он</w:t>
      </w:r>
      <w:r w:rsidR="00835CBE">
        <w:rPr>
          <w:sz w:val="27"/>
          <w:szCs w:val="27"/>
        </w:rPr>
        <w:t xml:space="preserve"> хранится в термоконтейнерах при определенном температурном режиме, где он может находиться и месяц, и два, и больше, на результат исследования это не повлияет.</w:t>
      </w:r>
    </w:p>
    <w:p w:rsidR="004972C3" w:rsidP="004972C3">
      <w:pPr>
        <w:pStyle w:val="22"/>
        <w:shd w:val="clear" w:color="auto" w:fill="auto"/>
        <w:tabs>
          <w:tab w:val="left" w:pos="3274"/>
        </w:tabs>
        <w:spacing w:after="0" w:line="322" w:lineRule="exact"/>
        <w:ind w:firstLine="6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судебном заседании представитель Крапивин О.Ю., представляющий интересы Крапивиной Н.О., с правонарушением не согласился, </w:t>
      </w:r>
      <w:r w:rsidR="00462814">
        <w:rPr>
          <w:sz w:val="27"/>
          <w:szCs w:val="27"/>
        </w:rPr>
        <w:t>просил признать протокол об административном правонарушении и акт недопустимыми доказательствами и</w:t>
      </w:r>
      <w:r>
        <w:rPr>
          <w:sz w:val="27"/>
          <w:szCs w:val="27"/>
        </w:rPr>
        <w:t xml:space="preserve"> прекратить дело за отсутствием состава и события правонарушения, поскольку, согласно п.</w:t>
      </w:r>
      <w:r w:rsidR="00AE0290">
        <w:rPr>
          <w:sz w:val="27"/>
          <w:szCs w:val="27"/>
        </w:rPr>
        <w:t>9</w:t>
      </w:r>
      <w:r>
        <w:rPr>
          <w:sz w:val="27"/>
          <w:szCs w:val="27"/>
        </w:rPr>
        <w:t xml:space="preserve"> Правил</w:t>
      </w:r>
      <w:r w:rsidR="00AE0290">
        <w:rPr>
          <w:sz w:val="27"/>
          <w:szCs w:val="27"/>
        </w:rPr>
        <w:t xml:space="preserve"> проведения химико-токсикологических исследований при медицинском освидетельствовании</w:t>
      </w:r>
      <w:r w:rsidR="00C96CD3">
        <w:rPr>
          <w:sz w:val="27"/>
          <w:szCs w:val="27"/>
        </w:rPr>
        <w:t xml:space="preserve"> предварительные химико-токсикологические исследования проводятся на месте отбора биологического объекта (мочи), в клинико-диагностической лаборатории или в химико-токсикологической лаборатории не позднее  двух часов с момента отбора биологического объекта (мочи).По окончании первого этапа исследования в случае отсутствия в пробе биологического объекта (моче) наркотических средств выносится заключение об отсутствии в исследованной пробе веществ, вызывающих опьянени</w:t>
      </w:r>
      <w:r w:rsidR="00DD25C2">
        <w:rPr>
          <w:sz w:val="27"/>
          <w:szCs w:val="27"/>
        </w:rPr>
        <w:t>я и</w:t>
      </w:r>
      <w:r w:rsidR="00C96CD3">
        <w:rPr>
          <w:sz w:val="27"/>
          <w:szCs w:val="27"/>
        </w:rPr>
        <w:t xml:space="preserve"> второй этап не проводится. Согласно справки </w:t>
      </w:r>
      <w:r w:rsidR="00834BE4">
        <w:rPr>
          <w:sz w:val="27"/>
          <w:szCs w:val="27"/>
        </w:rPr>
        <w:t>к</w:t>
      </w:r>
      <w:r w:rsidR="00C96CD3">
        <w:rPr>
          <w:sz w:val="27"/>
          <w:szCs w:val="27"/>
        </w:rPr>
        <w:t xml:space="preserve"> акту медицинского освидетельствования на состояние опьянения №601 от 01.11.2024 следует, что </w:t>
      </w:r>
      <w:r w:rsidRPr="003B7031" w:rsidR="003B7031">
        <w:rPr>
          <w:sz w:val="27"/>
          <w:szCs w:val="27"/>
        </w:rPr>
        <w:t xml:space="preserve">у </w:t>
      </w:r>
      <w:r w:rsidR="003B7031">
        <w:rPr>
          <w:sz w:val="27"/>
          <w:szCs w:val="27"/>
        </w:rPr>
        <w:t>Крапивиной Н.О.</w:t>
      </w:r>
      <w:r w:rsidRPr="003B7031" w:rsidR="003B7031">
        <w:rPr>
          <w:sz w:val="27"/>
          <w:szCs w:val="27"/>
        </w:rPr>
        <w:t xml:space="preserve"> не выявлены признаки употребления алкоголя и наркотических средств</w:t>
      </w:r>
      <w:r w:rsidR="00C96CD3">
        <w:rPr>
          <w:sz w:val="27"/>
          <w:szCs w:val="27"/>
        </w:rPr>
        <w:t>.</w:t>
      </w:r>
      <w:r w:rsidR="00834BE4">
        <w:rPr>
          <w:sz w:val="27"/>
          <w:szCs w:val="27"/>
        </w:rPr>
        <w:t xml:space="preserve"> Указанное свидетельствует об отсутствии оснований для проведения второго этапа исследований. </w:t>
      </w:r>
      <w:r w:rsidR="00DD25C2">
        <w:rPr>
          <w:sz w:val="27"/>
          <w:szCs w:val="27"/>
        </w:rPr>
        <w:t>Предварительный этап исследования биологического материала не производился</w:t>
      </w:r>
      <w:r w:rsidR="001E6EA5">
        <w:rPr>
          <w:sz w:val="27"/>
          <w:szCs w:val="27"/>
        </w:rPr>
        <w:t>, в</w:t>
      </w:r>
      <w:r w:rsidR="00834BE4">
        <w:rPr>
          <w:sz w:val="27"/>
          <w:szCs w:val="27"/>
        </w:rPr>
        <w:t xml:space="preserve"> связи с </w:t>
      </w:r>
      <w:r w:rsidR="001E6EA5">
        <w:rPr>
          <w:sz w:val="27"/>
          <w:szCs w:val="27"/>
        </w:rPr>
        <w:t>чем</w:t>
      </w:r>
      <w:r w:rsidR="00834BE4">
        <w:rPr>
          <w:sz w:val="27"/>
          <w:szCs w:val="27"/>
        </w:rPr>
        <w:t xml:space="preserve"> акт медицинского освидетельствования на состояние опьянения </w:t>
      </w:r>
      <w:r w:rsidR="00D37987">
        <w:rPr>
          <w:sz w:val="27"/>
          <w:szCs w:val="27"/>
        </w:rPr>
        <w:t>№</w:t>
      </w:r>
      <w:r w:rsidR="00834BE4">
        <w:rPr>
          <w:sz w:val="27"/>
          <w:szCs w:val="27"/>
        </w:rPr>
        <w:t>601 от 01.11.2024 следует считать недопустимым доказательством, так как медицинское освидетельствование проведено с нарушением порядка, предусмотренного Правилами освидетельствования и Порядка проведения медицинского освидетельствования на состояние опьянени</w:t>
      </w:r>
      <w:r w:rsidR="002904DB">
        <w:rPr>
          <w:sz w:val="27"/>
          <w:szCs w:val="27"/>
        </w:rPr>
        <w:t>е</w:t>
      </w:r>
      <w:r w:rsidR="005D4078">
        <w:rPr>
          <w:sz w:val="27"/>
          <w:szCs w:val="27"/>
        </w:rPr>
        <w:t xml:space="preserve">, также </w:t>
      </w:r>
      <w:r w:rsidR="005D4078">
        <w:rPr>
          <w:sz w:val="27"/>
          <w:szCs w:val="27"/>
        </w:rPr>
        <w:t>Крапивин О.Ю</w:t>
      </w:r>
      <w:r w:rsidR="005D4078">
        <w:rPr>
          <w:sz w:val="27"/>
          <w:szCs w:val="27"/>
        </w:rPr>
        <w:t>. считает, что результат подменили, в подтверждение чего предоставил копию акта медицинского освидетельствования от 16.02.2025.</w:t>
      </w:r>
      <w:r w:rsidR="00462814">
        <w:rPr>
          <w:sz w:val="27"/>
          <w:szCs w:val="27"/>
        </w:rPr>
        <w:t xml:space="preserve"> </w:t>
      </w:r>
    </w:p>
    <w:p w:rsidR="003A1B22" w:rsidRPr="00336BE3" w:rsidP="00336BE3">
      <w:pPr>
        <w:pStyle w:val="22"/>
        <w:shd w:val="clear" w:color="auto" w:fill="auto"/>
        <w:spacing w:after="0" w:line="322" w:lineRule="exact"/>
        <w:ind w:firstLine="600"/>
        <w:jc w:val="both"/>
        <w:rPr>
          <w:sz w:val="27"/>
          <w:szCs w:val="27"/>
        </w:rPr>
      </w:pPr>
      <w:r>
        <w:rPr>
          <w:rFonts w:eastAsia="Arial"/>
          <w:sz w:val="27"/>
          <w:szCs w:val="27"/>
        </w:rPr>
        <w:t xml:space="preserve">Выслушав </w:t>
      </w:r>
      <w:r>
        <w:rPr>
          <w:sz w:val="27"/>
          <w:szCs w:val="27"/>
        </w:rPr>
        <w:t>ФИО</w:t>
      </w:r>
      <w:r>
        <w:rPr>
          <w:rFonts w:eastAsia="Arial"/>
          <w:sz w:val="27"/>
          <w:szCs w:val="27"/>
        </w:rPr>
        <w:t>, ФИО., Крапивина О.Ю., и</w:t>
      </w:r>
      <w:r w:rsidRPr="00BC1FC7" w:rsidR="00336BE3">
        <w:rPr>
          <w:rFonts w:eastAsia="Arial"/>
          <w:sz w:val="27"/>
          <w:szCs w:val="27"/>
        </w:rPr>
        <w:t xml:space="preserve">сследовав письменные материалы дела, судья считает, что вина </w:t>
      </w:r>
      <w:r w:rsidR="00063FE6">
        <w:rPr>
          <w:sz w:val="27"/>
          <w:szCs w:val="27"/>
        </w:rPr>
        <w:t>Крапивиной Н.О</w:t>
      </w:r>
      <w:r w:rsidRPr="00BC1FC7" w:rsidR="00336BE3">
        <w:rPr>
          <w:rFonts w:eastAsia="Arial"/>
          <w:sz w:val="27"/>
          <w:szCs w:val="27"/>
        </w:rPr>
        <w:t xml:space="preserve">. в совершении административного правонарушения подтверждается </w:t>
      </w:r>
      <w:r w:rsidRPr="00BC1FC7" w:rsidR="00336BE3">
        <w:rPr>
          <w:rFonts w:eastAsia="Arial"/>
          <w:sz w:val="27"/>
          <w:szCs w:val="27"/>
          <w:lang w:eastAsia="ar-SA"/>
        </w:rPr>
        <w:t xml:space="preserve">совокупностью исследованных в судебном заседании нижеследующих письменных доказательств, оцененных судом по </w:t>
      </w:r>
      <w:r w:rsidRPr="00BC1FC7" w:rsidR="00336BE3">
        <w:rPr>
          <w:rFonts w:eastAsia="Arial"/>
          <w:sz w:val="27"/>
          <w:szCs w:val="27"/>
          <w:lang w:eastAsia="ar-SA"/>
        </w:rPr>
        <w:t xml:space="preserve">правилам ст. 26.11 </w:t>
      </w:r>
      <w:r w:rsidRPr="00BC1FC7" w:rsidR="00336BE3">
        <w:rPr>
          <w:rFonts w:eastAsia="Calibri"/>
          <w:sz w:val="27"/>
          <w:szCs w:val="27"/>
        </w:rPr>
        <w:t>Кодекса Российской Федерации об административных правонарушениях</w:t>
      </w:r>
      <w:r w:rsidRPr="00BC1FC7" w:rsidR="00C908F1">
        <w:rPr>
          <w:sz w:val="27"/>
          <w:szCs w:val="27"/>
        </w:rPr>
        <w:t>:</w:t>
      </w:r>
    </w:p>
    <w:p w:rsidR="00DB2855" w:rsidP="00FF0F0A">
      <w:pPr>
        <w:widowControl w:val="0"/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336BE3">
        <w:rPr>
          <w:sz w:val="27"/>
          <w:szCs w:val="27"/>
        </w:rPr>
        <w:t>-</w:t>
      </w:r>
      <w:r w:rsidRPr="00336BE3">
        <w:rPr>
          <w:sz w:val="27"/>
          <w:szCs w:val="27"/>
        </w:rPr>
        <w:tab/>
        <w:t>протоколом об административном правонарушении</w:t>
      </w:r>
      <w:r w:rsidRPr="00336BE3" w:rsidR="00C908F1">
        <w:rPr>
          <w:sz w:val="27"/>
          <w:szCs w:val="27"/>
        </w:rPr>
        <w:t xml:space="preserve"> </w:t>
      </w:r>
      <w:r w:rsidRPr="00336BE3" w:rsidR="00BF7DBA">
        <w:rPr>
          <w:sz w:val="27"/>
          <w:szCs w:val="27"/>
        </w:rPr>
        <w:t xml:space="preserve">86 ХМ </w:t>
      </w:r>
      <w:r w:rsidR="008E5E33">
        <w:rPr>
          <w:sz w:val="27"/>
          <w:szCs w:val="27"/>
        </w:rPr>
        <w:t>428982</w:t>
      </w:r>
      <w:r w:rsidRPr="00336BE3" w:rsidR="00C908F1">
        <w:rPr>
          <w:sz w:val="27"/>
          <w:szCs w:val="27"/>
        </w:rPr>
        <w:t xml:space="preserve"> </w:t>
      </w:r>
      <w:r w:rsidRPr="00336BE3" w:rsidR="00AE47CE">
        <w:rPr>
          <w:sz w:val="27"/>
          <w:szCs w:val="27"/>
        </w:rPr>
        <w:t xml:space="preserve">от </w:t>
      </w:r>
      <w:r w:rsidR="008E5E33">
        <w:rPr>
          <w:sz w:val="27"/>
          <w:szCs w:val="27"/>
        </w:rPr>
        <w:t>18.11.2024</w:t>
      </w:r>
      <w:r w:rsidRPr="00336BE3">
        <w:rPr>
          <w:sz w:val="27"/>
          <w:szCs w:val="27"/>
        </w:rPr>
        <w:t xml:space="preserve">, составленным в отношении </w:t>
      </w:r>
      <w:r w:rsidR="00063FE6">
        <w:rPr>
          <w:sz w:val="27"/>
          <w:szCs w:val="27"/>
        </w:rPr>
        <w:t>Крапивиной Н.О</w:t>
      </w:r>
      <w:r w:rsidRPr="00336BE3" w:rsidR="001D5C83">
        <w:rPr>
          <w:sz w:val="27"/>
          <w:szCs w:val="27"/>
        </w:rPr>
        <w:t xml:space="preserve">. </w:t>
      </w:r>
      <w:r w:rsidRPr="00336BE3">
        <w:rPr>
          <w:sz w:val="27"/>
          <w:szCs w:val="27"/>
        </w:rPr>
        <w:t xml:space="preserve">по ч.1 ст. 12.8 КоАП РФ, </w:t>
      </w:r>
      <w:r w:rsidRPr="00336BE3" w:rsidR="00906CE9">
        <w:rPr>
          <w:sz w:val="27"/>
          <w:szCs w:val="27"/>
        </w:rPr>
        <w:t>согласно которо</w:t>
      </w:r>
      <w:r w:rsidRPr="00336BE3" w:rsidR="0047126B">
        <w:rPr>
          <w:sz w:val="27"/>
          <w:szCs w:val="27"/>
        </w:rPr>
        <w:t>му</w:t>
      </w:r>
      <w:r w:rsidRPr="00336BE3" w:rsidR="00C908F1">
        <w:rPr>
          <w:sz w:val="27"/>
          <w:szCs w:val="27"/>
        </w:rPr>
        <w:t xml:space="preserve"> </w:t>
      </w:r>
      <w:r w:rsidR="008E5E33">
        <w:rPr>
          <w:sz w:val="27"/>
          <w:szCs w:val="27"/>
        </w:rPr>
        <w:t>01.11</w:t>
      </w:r>
      <w:r w:rsidRPr="00336BE3" w:rsidR="008E5E33">
        <w:rPr>
          <w:sz w:val="27"/>
          <w:szCs w:val="27"/>
        </w:rPr>
        <w:t xml:space="preserve">.2024 в </w:t>
      </w:r>
      <w:r w:rsidR="008E5E33">
        <w:rPr>
          <w:sz w:val="27"/>
          <w:szCs w:val="27"/>
        </w:rPr>
        <w:t>16</w:t>
      </w:r>
      <w:r w:rsidRPr="00336BE3" w:rsidR="008E5E33">
        <w:rPr>
          <w:sz w:val="27"/>
          <w:szCs w:val="27"/>
        </w:rPr>
        <w:t xml:space="preserve"> час. </w:t>
      </w:r>
      <w:r w:rsidR="008E5E33">
        <w:rPr>
          <w:sz w:val="27"/>
          <w:szCs w:val="27"/>
        </w:rPr>
        <w:t>22</w:t>
      </w:r>
      <w:r w:rsidRPr="00336BE3" w:rsidR="008E5E33">
        <w:rPr>
          <w:sz w:val="27"/>
          <w:szCs w:val="27"/>
        </w:rPr>
        <w:t xml:space="preserve"> мин. по адресу: ХМАО-Югра, г.Нефтеюганск</w:t>
      </w:r>
      <w:r w:rsidR="008E5E33">
        <w:rPr>
          <w:sz w:val="27"/>
          <w:szCs w:val="27"/>
        </w:rPr>
        <w:t>, ул.Сургутская, стр. 24, Крапивина Н.О</w:t>
      </w:r>
      <w:r w:rsidRPr="00336BE3" w:rsidR="008E5E33">
        <w:rPr>
          <w:sz w:val="27"/>
          <w:szCs w:val="27"/>
        </w:rPr>
        <w:t>. управлял</w:t>
      </w:r>
      <w:r w:rsidR="008E5E33">
        <w:rPr>
          <w:sz w:val="27"/>
          <w:szCs w:val="27"/>
        </w:rPr>
        <w:t>а</w:t>
      </w:r>
      <w:r w:rsidRPr="00336BE3" w:rsidR="008E5E33">
        <w:rPr>
          <w:sz w:val="27"/>
          <w:szCs w:val="27"/>
        </w:rPr>
        <w:t xml:space="preserve"> транспортным средством </w:t>
      </w:r>
      <w:r w:rsidR="00C46C04">
        <w:rPr>
          <w:color w:val="000000"/>
          <w:sz w:val="28"/>
          <w:szCs w:val="28"/>
          <w:lang w:bidi="ru-RU"/>
        </w:rPr>
        <w:t>***</w:t>
      </w:r>
      <w:r w:rsidRPr="00641F09" w:rsidR="008E5E33">
        <w:rPr>
          <w:color w:val="000000"/>
          <w:sz w:val="28"/>
          <w:szCs w:val="28"/>
          <w:lang w:bidi="ru-RU"/>
        </w:rPr>
        <w:t xml:space="preserve"> </w:t>
      </w:r>
      <w:r w:rsidRPr="00641F09" w:rsidR="008E5E33">
        <w:rPr>
          <w:sz w:val="28"/>
          <w:szCs w:val="28"/>
        </w:rPr>
        <w:t xml:space="preserve">государственный регистрационный знак </w:t>
      </w:r>
      <w:r w:rsidR="00C46C04">
        <w:rPr>
          <w:color w:val="000000"/>
          <w:sz w:val="28"/>
          <w:szCs w:val="28"/>
          <w:lang w:bidi="ru-RU"/>
        </w:rPr>
        <w:t>***</w:t>
      </w:r>
      <w:r w:rsidRPr="00336BE3" w:rsidR="008E5E33">
        <w:rPr>
          <w:sz w:val="27"/>
          <w:szCs w:val="27"/>
        </w:rPr>
        <w:t xml:space="preserve">, </w:t>
      </w:r>
      <w:r w:rsidRPr="001E6EA5" w:rsidR="008E5E33">
        <w:rPr>
          <w:sz w:val="27"/>
          <w:szCs w:val="27"/>
        </w:rPr>
        <w:t>в состоянии опьянения,</w:t>
      </w:r>
      <w:r w:rsidR="008E5E33">
        <w:rPr>
          <w:color w:val="FF0000"/>
          <w:sz w:val="27"/>
          <w:szCs w:val="27"/>
        </w:rPr>
        <w:t xml:space="preserve"> </w:t>
      </w:r>
      <w:r w:rsidR="008E5E33">
        <w:rPr>
          <w:sz w:val="28"/>
          <w:szCs w:val="28"/>
        </w:rPr>
        <w:t>при наличии признаков опьянения:</w:t>
      </w:r>
      <w:r w:rsidRPr="00336BE3" w:rsidR="008E5E33">
        <w:rPr>
          <w:sz w:val="27"/>
          <w:szCs w:val="27"/>
        </w:rPr>
        <w:t xml:space="preserve"> </w:t>
      </w:r>
      <w:r w:rsidR="008E5E33">
        <w:rPr>
          <w:sz w:val="27"/>
          <w:szCs w:val="27"/>
        </w:rPr>
        <w:t>резкое изменение окраски кожных покровов лица,</w:t>
      </w:r>
      <w:r w:rsidRPr="00336BE3" w:rsidR="008E5E33">
        <w:rPr>
          <w:sz w:val="27"/>
          <w:szCs w:val="27"/>
        </w:rPr>
        <w:t xml:space="preserve"> </w:t>
      </w:r>
      <w:r w:rsidR="008E5E33">
        <w:rPr>
          <w:sz w:val="27"/>
          <w:szCs w:val="27"/>
        </w:rPr>
        <w:t xml:space="preserve">поведение, не соответствующее обстановке, </w:t>
      </w:r>
      <w:r w:rsidRPr="00336BE3" w:rsidR="008E5E33">
        <w:rPr>
          <w:sz w:val="27"/>
          <w:szCs w:val="27"/>
        </w:rPr>
        <w:t>чем нарушил</w:t>
      </w:r>
      <w:r w:rsidR="008E5E33">
        <w:rPr>
          <w:sz w:val="27"/>
          <w:szCs w:val="27"/>
        </w:rPr>
        <w:t>а</w:t>
      </w:r>
      <w:r w:rsidRPr="00336BE3" w:rsidR="008E5E33">
        <w:rPr>
          <w:sz w:val="27"/>
          <w:szCs w:val="27"/>
        </w:rPr>
        <w:t xml:space="preserve"> требования п.2.7 Правил дорожного движения РФ, утвержденных Постановлением Правительства Российской Федерации от 23.10.1993№ 1090, если такие действия не содержат уголовно-наказуемого</w:t>
      </w:r>
      <w:r w:rsidRPr="00336BE3">
        <w:rPr>
          <w:sz w:val="27"/>
          <w:szCs w:val="27"/>
        </w:rPr>
        <w:t>.</w:t>
      </w:r>
    </w:p>
    <w:p w:rsidR="00EC00D0" w:rsidP="000D3884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663390">
        <w:rPr>
          <w:sz w:val="27"/>
          <w:szCs w:val="27"/>
        </w:rPr>
        <w:t>- протоколом об отстранении от управления транспортными средствами</w:t>
      </w:r>
      <w:r w:rsidRPr="00663390" w:rsidR="00C908F1">
        <w:rPr>
          <w:sz w:val="27"/>
          <w:szCs w:val="27"/>
        </w:rPr>
        <w:t xml:space="preserve"> </w:t>
      </w:r>
      <w:r w:rsidRPr="00663390" w:rsidR="00BF3AAC">
        <w:rPr>
          <w:sz w:val="27"/>
          <w:szCs w:val="27"/>
        </w:rPr>
        <w:t xml:space="preserve">86 </w:t>
      </w:r>
      <w:r w:rsidR="00BE788C">
        <w:rPr>
          <w:sz w:val="27"/>
          <w:szCs w:val="27"/>
        </w:rPr>
        <w:t>АК</w:t>
      </w:r>
      <w:r>
        <w:rPr>
          <w:sz w:val="27"/>
          <w:szCs w:val="27"/>
        </w:rPr>
        <w:t xml:space="preserve"> </w:t>
      </w:r>
      <w:r w:rsidR="00BE788C">
        <w:rPr>
          <w:sz w:val="27"/>
          <w:szCs w:val="27"/>
        </w:rPr>
        <w:t>540</w:t>
      </w:r>
      <w:r w:rsidR="00FF0DCB">
        <w:rPr>
          <w:sz w:val="27"/>
          <w:szCs w:val="27"/>
        </w:rPr>
        <w:t>188</w:t>
      </w:r>
      <w:r w:rsidRPr="00663390">
        <w:rPr>
          <w:sz w:val="27"/>
          <w:szCs w:val="27"/>
        </w:rPr>
        <w:t xml:space="preserve"> от </w:t>
      </w:r>
      <w:r w:rsidR="00BE788C">
        <w:rPr>
          <w:sz w:val="27"/>
          <w:szCs w:val="27"/>
        </w:rPr>
        <w:t>01.1</w:t>
      </w:r>
      <w:r w:rsidR="00FF0DCB">
        <w:rPr>
          <w:sz w:val="27"/>
          <w:szCs w:val="27"/>
        </w:rPr>
        <w:t>1</w:t>
      </w:r>
      <w:r w:rsidRPr="00663390">
        <w:rPr>
          <w:sz w:val="27"/>
          <w:szCs w:val="27"/>
        </w:rPr>
        <w:t>.202</w:t>
      </w:r>
      <w:r w:rsidRPr="00663390" w:rsidR="00886F55">
        <w:rPr>
          <w:sz w:val="27"/>
          <w:szCs w:val="27"/>
        </w:rPr>
        <w:t>4</w:t>
      </w:r>
      <w:r w:rsidRPr="00663390">
        <w:rPr>
          <w:sz w:val="27"/>
          <w:szCs w:val="27"/>
        </w:rPr>
        <w:t>, составленным с применением видеозаписи, согласно которо</w:t>
      </w:r>
      <w:r w:rsidRPr="00663390" w:rsidR="00BF3AAC">
        <w:rPr>
          <w:sz w:val="27"/>
          <w:szCs w:val="27"/>
        </w:rPr>
        <w:t>му</w:t>
      </w:r>
      <w:r w:rsidRPr="00663390" w:rsidR="00C908F1">
        <w:rPr>
          <w:sz w:val="27"/>
          <w:szCs w:val="27"/>
        </w:rPr>
        <w:t xml:space="preserve"> </w:t>
      </w:r>
      <w:r w:rsidR="00BE788C">
        <w:rPr>
          <w:sz w:val="27"/>
          <w:szCs w:val="27"/>
        </w:rPr>
        <w:t>Крапивина Н.О</w:t>
      </w:r>
      <w:r w:rsidRPr="00663390">
        <w:rPr>
          <w:sz w:val="27"/>
          <w:szCs w:val="27"/>
        </w:rPr>
        <w:t xml:space="preserve">. </w:t>
      </w:r>
      <w:r w:rsidR="00BE788C">
        <w:rPr>
          <w:sz w:val="27"/>
          <w:szCs w:val="27"/>
        </w:rPr>
        <w:t>01.1</w:t>
      </w:r>
      <w:r w:rsidR="00FF0DCB">
        <w:rPr>
          <w:sz w:val="27"/>
          <w:szCs w:val="27"/>
        </w:rPr>
        <w:t>1</w:t>
      </w:r>
      <w:r w:rsidRPr="00663390">
        <w:rPr>
          <w:rFonts w:eastAsia="Arial Unicode MS"/>
          <w:sz w:val="27"/>
          <w:szCs w:val="27"/>
        </w:rPr>
        <w:t>.202</w:t>
      </w:r>
      <w:r w:rsidRPr="00663390" w:rsidR="00886F55">
        <w:rPr>
          <w:rFonts w:eastAsia="Arial Unicode MS"/>
          <w:sz w:val="27"/>
          <w:szCs w:val="27"/>
        </w:rPr>
        <w:t>4</w:t>
      </w:r>
      <w:r w:rsidRPr="00663390">
        <w:rPr>
          <w:rFonts w:eastAsia="Arial Unicode MS"/>
          <w:sz w:val="27"/>
          <w:szCs w:val="27"/>
        </w:rPr>
        <w:t xml:space="preserve"> в </w:t>
      </w:r>
      <w:r w:rsidR="00FF0DCB">
        <w:rPr>
          <w:rFonts w:eastAsia="Arial Unicode MS"/>
          <w:sz w:val="27"/>
          <w:szCs w:val="27"/>
        </w:rPr>
        <w:t>17</w:t>
      </w:r>
      <w:r w:rsidRPr="00663390">
        <w:rPr>
          <w:rFonts w:eastAsia="Arial Unicode MS"/>
          <w:sz w:val="27"/>
          <w:szCs w:val="27"/>
        </w:rPr>
        <w:t xml:space="preserve"> час. </w:t>
      </w:r>
      <w:r>
        <w:rPr>
          <w:rFonts w:eastAsia="Arial Unicode MS"/>
          <w:sz w:val="27"/>
          <w:szCs w:val="27"/>
        </w:rPr>
        <w:t>3</w:t>
      </w:r>
      <w:r w:rsidR="00FF0DCB">
        <w:rPr>
          <w:rFonts w:eastAsia="Arial Unicode MS"/>
          <w:sz w:val="27"/>
          <w:szCs w:val="27"/>
        </w:rPr>
        <w:t>0</w:t>
      </w:r>
      <w:r w:rsidRPr="00663390">
        <w:rPr>
          <w:rFonts w:eastAsia="Arial Unicode MS"/>
          <w:sz w:val="27"/>
          <w:szCs w:val="27"/>
        </w:rPr>
        <w:t xml:space="preserve"> мин. </w:t>
      </w:r>
      <w:r w:rsidRPr="00663390">
        <w:rPr>
          <w:sz w:val="27"/>
          <w:szCs w:val="27"/>
        </w:rPr>
        <w:t>отстранен</w:t>
      </w:r>
      <w:r w:rsidR="00AB534A">
        <w:rPr>
          <w:sz w:val="27"/>
          <w:szCs w:val="27"/>
        </w:rPr>
        <w:t>а</w:t>
      </w:r>
      <w:r w:rsidRPr="00663390">
        <w:rPr>
          <w:sz w:val="27"/>
          <w:szCs w:val="27"/>
        </w:rPr>
        <w:t xml:space="preserve"> от управления транспортным средством </w:t>
      </w:r>
      <w:r w:rsidR="00C46C04">
        <w:rPr>
          <w:color w:val="000000"/>
          <w:sz w:val="28"/>
          <w:szCs w:val="28"/>
          <w:lang w:bidi="ru-RU"/>
        </w:rPr>
        <w:t>***</w:t>
      </w:r>
      <w:r w:rsidRPr="00641F09" w:rsidR="00BE788C">
        <w:rPr>
          <w:color w:val="000000"/>
          <w:sz w:val="28"/>
          <w:szCs w:val="28"/>
          <w:lang w:bidi="ru-RU"/>
        </w:rPr>
        <w:t xml:space="preserve"> </w:t>
      </w:r>
      <w:r w:rsidRPr="00641F09" w:rsidR="00BE788C">
        <w:rPr>
          <w:sz w:val="28"/>
          <w:szCs w:val="28"/>
        </w:rPr>
        <w:t xml:space="preserve">государственный регистрационный знак </w:t>
      </w:r>
      <w:r w:rsidR="00C46C04">
        <w:rPr>
          <w:color w:val="000000"/>
          <w:sz w:val="28"/>
          <w:szCs w:val="28"/>
          <w:lang w:bidi="ru-RU"/>
        </w:rPr>
        <w:t>***</w:t>
      </w:r>
      <w:r w:rsidRPr="00663390">
        <w:rPr>
          <w:sz w:val="27"/>
          <w:szCs w:val="27"/>
        </w:rPr>
        <w:t>, ввиду наличия у не</w:t>
      </w:r>
      <w:r w:rsidR="00517845">
        <w:rPr>
          <w:sz w:val="27"/>
          <w:szCs w:val="27"/>
        </w:rPr>
        <w:t>е</w:t>
      </w:r>
      <w:r w:rsidRPr="00663390">
        <w:rPr>
          <w:sz w:val="27"/>
          <w:szCs w:val="27"/>
        </w:rPr>
        <w:t xml:space="preserve"> признаков опьянения (</w:t>
      </w:r>
      <w:r w:rsidR="00FF0DCB">
        <w:rPr>
          <w:sz w:val="27"/>
          <w:szCs w:val="27"/>
        </w:rPr>
        <w:t xml:space="preserve">поведение, не соответствующее обстановке, </w:t>
      </w:r>
      <w:r w:rsidR="00517845">
        <w:rPr>
          <w:sz w:val="27"/>
          <w:szCs w:val="27"/>
        </w:rPr>
        <w:t>резкое изменение окраски кожных покровов лица</w:t>
      </w:r>
      <w:r w:rsidRPr="00663390">
        <w:rPr>
          <w:sz w:val="27"/>
          <w:szCs w:val="27"/>
        </w:rPr>
        <w:t>);</w:t>
      </w:r>
    </w:p>
    <w:p w:rsidR="007E3E70" w:rsidP="00FF0F0A">
      <w:pPr>
        <w:ind w:firstLine="426"/>
        <w:jc w:val="both"/>
        <w:rPr>
          <w:sz w:val="27"/>
          <w:szCs w:val="27"/>
        </w:rPr>
      </w:pPr>
      <w:r w:rsidRPr="00D96924">
        <w:rPr>
          <w:sz w:val="27"/>
          <w:szCs w:val="27"/>
        </w:rPr>
        <w:t xml:space="preserve">- актом освидетельствования на состояние алкогольного опьянения 86 ГП </w:t>
      </w:r>
      <w:r w:rsidR="00FF0F0A">
        <w:rPr>
          <w:sz w:val="27"/>
          <w:szCs w:val="27"/>
        </w:rPr>
        <w:t>№</w:t>
      </w:r>
      <w:r w:rsidR="00FF0DCB">
        <w:rPr>
          <w:sz w:val="27"/>
          <w:szCs w:val="27"/>
        </w:rPr>
        <w:t>069801</w:t>
      </w:r>
      <w:r w:rsidRPr="00D96924">
        <w:rPr>
          <w:sz w:val="27"/>
          <w:szCs w:val="27"/>
        </w:rPr>
        <w:t xml:space="preserve"> от </w:t>
      </w:r>
      <w:r w:rsidR="00844B78">
        <w:rPr>
          <w:sz w:val="27"/>
          <w:szCs w:val="27"/>
        </w:rPr>
        <w:t>01.1</w:t>
      </w:r>
      <w:r w:rsidR="00FF0DCB">
        <w:rPr>
          <w:sz w:val="27"/>
          <w:szCs w:val="27"/>
        </w:rPr>
        <w:t>1</w:t>
      </w:r>
      <w:r w:rsidRPr="00D96924">
        <w:rPr>
          <w:sz w:val="27"/>
          <w:szCs w:val="27"/>
        </w:rPr>
        <w:t xml:space="preserve">.2024, согласно которого ввиду наличия у </w:t>
      </w:r>
      <w:r w:rsidR="00844B78">
        <w:rPr>
          <w:sz w:val="27"/>
          <w:szCs w:val="27"/>
        </w:rPr>
        <w:t>Крапивиной Н.О</w:t>
      </w:r>
      <w:r w:rsidRPr="00D96924">
        <w:rPr>
          <w:sz w:val="27"/>
          <w:szCs w:val="27"/>
        </w:rPr>
        <w:t>. признаков опьянения (</w:t>
      </w:r>
      <w:r w:rsidR="00FF0DCB">
        <w:rPr>
          <w:sz w:val="27"/>
          <w:szCs w:val="27"/>
        </w:rPr>
        <w:t xml:space="preserve">поведение, не соответствующее обстановке, </w:t>
      </w:r>
      <w:r w:rsidR="00517845">
        <w:rPr>
          <w:sz w:val="27"/>
          <w:szCs w:val="27"/>
        </w:rPr>
        <w:t>резкое изменение окраски кожных покровов лица</w:t>
      </w:r>
      <w:r w:rsidRPr="00D96924">
        <w:rPr>
          <w:sz w:val="27"/>
          <w:szCs w:val="27"/>
        </w:rPr>
        <w:t>), е</w:t>
      </w:r>
      <w:r w:rsidR="00AB534A">
        <w:rPr>
          <w:sz w:val="27"/>
          <w:szCs w:val="27"/>
        </w:rPr>
        <w:t>й</w:t>
      </w:r>
      <w:r w:rsidRPr="00D96924">
        <w:rPr>
          <w:sz w:val="27"/>
          <w:szCs w:val="27"/>
        </w:rPr>
        <w:t xml:space="preserve"> было предложено пройти освидетельствование на состояние алкогольного опьянения с применением технического средства измерения Анализатора паров этанола в выдыхаемом воздухе </w:t>
      </w:r>
      <w:r w:rsidRPr="00D96924" w:rsidR="001E1461">
        <w:rPr>
          <w:sz w:val="27"/>
          <w:szCs w:val="27"/>
        </w:rPr>
        <w:t xml:space="preserve">Алкометром </w:t>
      </w:r>
      <w:r w:rsidRPr="00D96924" w:rsidR="001E1461">
        <w:rPr>
          <w:sz w:val="27"/>
          <w:szCs w:val="27"/>
          <w:lang w:val="en-US"/>
        </w:rPr>
        <w:t>PRO</w:t>
      </w:r>
      <w:r w:rsidRPr="00D96924" w:rsidR="001E1461">
        <w:rPr>
          <w:sz w:val="27"/>
          <w:szCs w:val="27"/>
        </w:rPr>
        <w:t xml:space="preserve">-100 </w:t>
      </w:r>
      <w:r w:rsidRPr="00D96924" w:rsidR="001E1461">
        <w:rPr>
          <w:sz w:val="27"/>
          <w:szCs w:val="27"/>
          <w:lang w:val="en-US"/>
        </w:rPr>
        <w:t>touch</w:t>
      </w:r>
      <w:r w:rsidRPr="00D96924" w:rsidR="001E1461">
        <w:rPr>
          <w:sz w:val="27"/>
          <w:szCs w:val="27"/>
        </w:rPr>
        <w:t xml:space="preserve"> (заводской номер </w:t>
      </w:r>
      <w:r w:rsidR="00FF0DCB">
        <w:rPr>
          <w:sz w:val="27"/>
          <w:szCs w:val="27"/>
        </w:rPr>
        <w:t>906235</w:t>
      </w:r>
      <w:r w:rsidR="0089395D">
        <w:rPr>
          <w:sz w:val="27"/>
          <w:szCs w:val="27"/>
        </w:rPr>
        <w:t xml:space="preserve">, дата поверки </w:t>
      </w:r>
      <w:r w:rsidR="00FF0DCB">
        <w:rPr>
          <w:sz w:val="27"/>
          <w:szCs w:val="27"/>
        </w:rPr>
        <w:t>18.01</w:t>
      </w:r>
      <w:r w:rsidR="0089395D">
        <w:rPr>
          <w:sz w:val="27"/>
          <w:szCs w:val="27"/>
        </w:rPr>
        <w:t>.2024</w:t>
      </w:r>
      <w:r w:rsidRPr="00D96924">
        <w:rPr>
          <w:sz w:val="27"/>
          <w:szCs w:val="27"/>
        </w:rPr>
        <w:t xml:space="preserve">), пройти освидетельствование на состояние алкогольного опьянения </w:t>
      </w:r>
      <w:r w:rsidR="00844B78">
        <w:rPr>
          <w:sz w:val="27"/>
          <w:szCs w:val="27"/>
        </w:rPr>
        <w:t>Крапивина Н.О</w:t>
      </w:r>
      <w:r w:rsidRPr="00D96924">
        <w:rPr>
          <w:sz w:val="27"/>
          <w:szCs w:val="27"/>
        </w:rPr>
        <w:t>. согласил</w:t>
      </w:r>
      <w:r w:rsidR="00517845">
        <w:rPr>
          <w:sz w:val="27"/>
          <w:szCs w:val="27"/>
        </w:rPr>
        <w:t>ась</w:t>
      </w:r>
      <w:r w:rsidRPr="00D96924">
        <w:rPr>
          <w:sz w:val="27"/>
          <w:szCs w:val="27"/>
        </w:rPr>
        <w:t xml:space="preserve">, о чем имеются </w:t>
      </w:r>
      <w:r w:rsidRPr="002C0679">
        <w:rPr>
          <w:sz w:val="27"/>
          <w:szCs w:val="27"/>
        </w:rPr>
        <w:t xml:space="preserve">соответствующие записи. С результатом </w:t>
      </w:r>
      <w:r w:rsidR="00844B78">
        <w:rPr>
          <w:sz w:val="27"/>
          <w:szCs w:val="27"/>
        </w:rPr>
        <w:t>0,00</w:t>
      </w:r>
      <w:r w:rsidRPr="002C0679">
        <w:rPr>
          <w:sz w:val="27"/>
          <w:szCs w:val="27"/>
        </w:rPr>
        <w:t xml:space="preserve"> мг/л </w:t>
      </w:r>
      <w:r w:rsidR="00844B78">
        <w:rPr>
          <w:sz w:val="27"/>
          <w:szCs w:val="27"/>
        </w:rPr>
        <w:t>Крапивина Н.О</w:t>
      </w:r>
      <w:r w:rsidRPr="002C0679">
        <w:rPr>
          <w:sz w:val="27"/>
          <w:szCs w:val="27"/>
        </w:rPr>
        <w:t xml:space="preserve">. </w:t>
      </w:r>
      <w:r w:rsidRPr="001E6EA5" w:rsidR="00517845">
        <w:rPr>
          <w:sz w:val="27"/>
          <w:szCs w:val="27"/>
        </w:rPr>
        <w:t>соглас</w:t>
      </w:r>
      <w:r w:rsidRPr="001E6EA5" w:rsidR="00844B78">
        <w:rPr>
          <w:sz w:val="27"/>
          <w:szCs w:val="27"/>
        </w:rPr>
        <w:t>илась</w:t>
      </w:r>
      <w:r w:rsidRPr="002C0679">
        <w:rPr>
          <w:sz w:val="27"/>
          <w:szCs w:val="27"/>
        </w:rPr>
        <w:t xml:space="preserve">, копия акта вручена, что подтверждается </w:t>
      </w:r>
      <w:r w:rsidR="00517845">
        <w:rPr>
          <w:sz w:val="27"/>
          <w:szCs w:val="27"/>
        </w:rPr>
        <w:t xml:space="preserve">ее </w:t>
      </w:r>
      <w:r w:rsidRPr="002C0679">
        <w:rPr>
          <w:sz w:val="27"/>
          <w:szCs w:val="27"/>
        </w:rPr>
        <w:t>подписью и видеозаписью;</w:t>
      </w:r>
    </w:p>
    <w:p w:rsidR="00517845" w:rsidRPr="00782F14" w:rsidP="00517845">
      <w:pPr>
        <w:contextualSpacing/>
        <w:jc w:val="both"/>
        <w:rPr>
          <w:sz w:val="27"/>
          <w:szCs w:val="27"/>
        </w:rPr>
      </w:pPr>
      <w:r w:rsidRPr="002C0679">
        <w:rPr>
          <w:sz w:val="27"/>
          <w:szCs w:val="27"/>
        </w:rPr>
        <w:t xml:space="preserve">- результатом теста от </w:t>
      </w:r>
      <w:r w:rsidR="00844B78">
        <w:rPr>
          <w:sz w:val="27"/>
          <w:szCs w:val="27"/>
        </w:rPr>
        <w:t>01.1</w:t>
      </w:r>
      <w:r w:rsidR="00FF0DCB">
        <w:rPr>
          <w:sz w:val="27"/>
          <w:szCs w:val="27"/>
        </w:rPr>
        <w:t>1</w:t>
      </w:r>
      <w:r>
        <w:rPr>
          <w:sz w:val="27"/>
          <w:szCs w:val="27"/>
        </w:rPr>
        <w:t>.</w:t>
      </w:r>
      <w:r w:rsidRPr="002C0679">
        <w:rPr>
          <w:sz w:val="27"/>
          <w:szCs w:val="27"/>
        </w:rPr>
        <w:t xml:space="preserve">2024 технического средства измерения Анализатора паров этанола в выдыхаемом воздухе Алкометром </w:t>
      </w:r>
      <w:r w:rsidRPr="002C0679">
        <w:rPr>
          <w:sz w:val="27"/>
          <w:szCs w:val="27"/>
          <w:lang w:val="en-US"/>
        </w:rPr>
        <w:t>PRO</w:t>
      </w:r>
      <w:r w:rsidRPr="002C0679">
        <w:rPr>
          <w:sz w:val="27"/>
          <w:szCs w:val="27"/>
        </w:rPr>
        <w:t xml:space="preserve">-100 </w:t>
      </w:r>
      <w:r w:rsidRPr="002C0679">
        <w:rPr>
          <w:sz w:val="27"/>
          <w:szCs w:val="27"/>
          <w:lang w:val="en-US"/>
        </w:rPr>
        <w:t>touch</w:t>
      </w:r>
      <w:r w:rsidRPr="002C0679">
        <w:rPr>
          <w:sz w:val="27"/>
          <w:szCs w:val="27"/>
        </w:rPr>
        <w:t xml:space="preserve"> (заводской номер </w:t>
      </w:r>
      <w:r w:rsidR="00FF0DCB">
        <w:rPr>
          <w:sz w:val="27"/>
          <w:szCs w:val="27"/>
        </w:rPr>
        <w:t>906235</w:t>
      </w:r>
      <w:r w:rsidRPr="002C0679">
        <w:rPr>
          <w:sz w:val="27"/>
          <w:szCs w:val="27"/>
        </w:rPr>
        <w:t xml:space="preserve">), согласно которого у </w:t>
      </w:r>
      <w:r w:rsidR="00844B78">
        <w:rPr>
          <w:sz w:val="27"/>
          <w:szCs w:val="27"/>
        </w:rPr>
        <w:t>Крапивиной Н.О</w:t>
      </w:r>
      <w:r w:rsidRPr="002C0679">
        <w:rPr>
          <w:sz w:val="27"/>
          <w:szCs w:val="27"/>
        </w:rPr>
        <w:t xml:space="preserve">. наличие абсолютного этилового спирта в выдыхаемом воздухе </w:t>
      </w:r>
      <w:r w:rsidR="00844B78">
        <w:rPr>
          <w:sz w:val="27"/>
          <w:szCs w:val="27"/>
        </w:rPr>
        <w:t xml:space="preserve">не </w:t>
      </w:r>
      <w:r w:rsidRPr="002C0679" w:rsidR="00844B78">
        <w:rPr>
          <w:sz w:val="27"/>
          <w:szCs w:val="27"/>
        </w:rPr>
        <w:t>установлено</w:t>
      </w:r>
      <w:r w:rsidRPr="002C0679">
        <w:rPr>
          <w:sz w:val="27"/>
          <w:szCs w:val="27"/>
        </w:rPr>
        <w:t xml:space="preserve">. С результатом </w:t>
      </w:r>
      <w:r w:rsidR="00844B78">
        <w:rPr>
          <w:sz w:val="27"/>
          <w:szCs w:val="27"/>
        </w:rPr>
        <w:t>Крапивина Н.О</w:t>
      </w:r>
      <w:r>
        <w:rPr>
          <w:sz w:val="27"/>
          <w:szCs w:val="27"/>
        </w:rPr>
        <w:t xml:space="preserve">. </w:t>
      </w:r>
      <w:r w:rsidRPr="00782F14">
        <w:rPr>
          <w:sz w:val="27"/>
          <w:szCs w:val="27"/>
        </w:rPr>
        <w:t>согласилась, что подтверждается ее подписью и видеозаписью;</w:t>
      </w:r>
    </w:p>
    <w:p w:rsidR="00782F14" w:rsidRPr="00782F14" w:rsidP="00782F14">
      <w:pPr>
        <w:shd w:val="clear" w:color="auto" w:fill="FFFFFF"/>
        <w:tabs>
          <w:tab w:val="left" w:pos="854"/>
        </w:tabs>
        <w:ind w:right="14"/>
        <w:contextualSpacing/>
        <w:jc w:val="both"/>
        <w:rPr>
          <w:sz w:val="27"/>
          <w:szCs w:val="27"/>
        </w:rPr>
      </w:pPr>
      <w:r w:rsidRPr="00782F14">
        <w:rPr>
          <w:sz w:val="27"/>
          <w:szCs w:val="27"/>
        </w:rPr>
        <w:t>- протоколом о направлении на медицинское освидетельствование на состояние опьянения 86 Н</w:t>
      </w:r>
      <w:r>
        <w:rPr>
          <w:sz w:val="27"/>
          <w:szCs w:val="27"/>
        </w:rPr>
        <w:t>П</w:t>
      </w:r>
      <w:r w:rsidRPr="00782F14">
        <w:rPr>
          <w:sz w:val="27"/>
          <w:szCs w:val="27"/>
        </w:rPr>
        <w:t xml:space="preserve"> №0</w:t>
      </w:r>
      <w:r>
        <w:rPr>
          <w:sz w:val="27"/>
          <w:szCs w:val="27"/>
        </w:rPr>
        <w:t>4521</w:t>
      </w:r>
      <w:r w:rsidR="004D552D">
        <w:rPr>
          <w:sz w:val="27"/>
          <w:szCs w:val="27"/>
        </w:rPr>
        <w:t>2</w:t>
      </w:r>
      <w:r w:rsidRPr="00782F14">
        <w:rPr>
          <w:sz w:val="27"/>
          <w:szCs w:val="27"/>
        </w:rPr>
        <w:t xml:space="preserve"> от </w:t>
      </w:r>
      <w:r>
        <w:rPr>
          <w:sz w:val="27"/>
          <w:szCs w:val="27"/>
        </w:rPr>
        <w:t>01.1</w:t>
      </w:r>
      <w:r w:rsidR="004D552D">
        <w:rPr>
          <w:sz w:val="27"/>
          <w:szCs w:val="27"/>
        </w:rPr>
        <w:t>1</w:t>
      </w:r>
      <w:r>
        <w:rPr>
          <w:sz w:val="27"/>
          <w:szCs w:val="27"/>
        </w:rPr>
        <w:t>.2024</w:t>
      </w:r>
      <w:r w:rsidRPr="00782F14">
        <w:rPr>
          <w:sz w:val="27"/>
          <w:szCs w:val="27"/>
        </w:rPr>
        <w:t xml:space="preserve">, согласно которому </w:t>
      </w:r>
      <w:r>
        <w:rPr>
          <w:sz w:val="27"/>
          <w:szCs w:val="27"/>
        </w:rPr>
        <w:t>Крапивина Н.О</w:t>
      </w:r>
      <w:r w:rsidRPr="00782F14">
        <w:rPr>
          <w:sz w:val="27"/>
          <w:szCs w:val="27"/>
        </w:rPr>
        <w:t>.</w:t>
      </w:r>
      <w:r w:rsidRPr="00782F14">
        <w:rPr>
          <w:rFonts w:eastAsia="Arial Unicode MS"/>
          <w:sz w:val="27"/>
          <w:szCs w:val="27"/>
        </w:rPr>
        <w:t xml:space="preserve">, </w:t>
      </w:r>
      <w:r w:rsidRPr="00782F14">
        <w:rPr>
          <w:sz w:val="27"/>
          <w:szCs w:val="27"/>
        </w:rPr>
        <w:t>в виду наличия у нее</w:t>
      </w:r>
      <w:r w:rsidRPr="00782F14">
        <w:rPr>
          <w:rFonts w:eastAsia="Arial Unicode MS"/>
          <w:sz w:val="27"/>
          <w:szCs w:val="27"/>
        </w:rPr>
        <w:t xml:space="preserve"> </w:t>
      </w:r>
      <w:r w:rsidRPr="00782F14">
        <w:rPr>
          <w:sz w:val="27"/>
          <w:szCs w:val="27"/>
        </w:rPr>
        <w:t>признаков опьянения (</w:t>
      </w:r>
      <w:r w:rsidR="004D552D">
        <w:rPr>
          <w:sz w:val="27"/>
          <w:szCs w:val="27"/>
        </w:rPr>
        <w:t xml:space="preserve">поведение, не соответствующее обстановке, </w:t>
      </w:r>
      <w:r>
        <w:rPr>
          <w:sz w:val="27"/>
          <w:szCs w:val="27"/>
        </w:rPr>
        <w:t>резкое изменение окраски кожных покровов лица</w:t>
      </w:r>
      <w:r w:rsidRPr="00782F14">
        <w:rPr>
          <w:sz w:val="27"/>
          <w:szCs w:val="27"/>
        </w:rPr>
        <w:t>) и отрицательном результате освидетельствования на состояние алкогольного опьянения, был</w:t>
      </w:r>
      <w:r>
        <w:rPr>
          <w:sz w:val="27"/>
          <w:szCs w:val="27"/>
        </w:rPr>
        <w:t>а</w:t>
      </w:r>
      <w:r w:rsidRPr="00782F14">
        <w:rPr>
          <w:sz w:val="27"/>
          <w:szCs w:val="27"/>
        </w:rPr>
        <w:t xml:space="preserve"> направлен</w:t>
      </w:r>
      <w:r>
        <w:rPr>
          <w:sz w:val="27"/>
          <w:szCs w:val="27"/>
        </w:rPr>
        <w:t>а</w:t>
      </w:r>
      <w:r w:rsidRPr="00782F14">
        <w:rPr>
          <w:sz w:val="27"/>
          <w:szCs w:val="27"/>
        </w:rPr>
        <w:t xml:space="preserve"> на медицинское освидетельствование на состояние опьянения. Пройти медицинское освидетельствование </w:t>
      </w:r>
      <w:r>
        <w:rPr>
          <w:sz w:val="27"/>
          <w:szCs w:val="27"/>
        </w:rPr>
        <w:t>Крапивина Н.О</w:t>
      </w:r>
      <w:r w:rsidRPr="00782F14">
        <w:rPr>
          <w:sz w:val="27"/>
          <w:szCs w:val="27"/>
        </w:rPr>
        <w:t xml:space="preserve">. </w:t>
      </w:r>
      <w:r w:rsidRPr="00782F14">
        <w:rPr>
          <w:rFonts w:eastAsia="Arial Unicode MS"/>
          <w:sz w:val="27"/>
          <w:szCs w:val="27"/>
        </w:rPr>
        <w:t>согласил</w:t>
      </w:r>
      <w:r>
        <w:rPr>
          <w:rFonts w:eastAsia="Arial Unicode MS"/>
          <w:sz w:val="27"/>
          <w:szCs w:val="27"/>
        </w:rPr>
        <w:t>ась</w:t>
      </w:r>
      <w:r w:rsidRPr="00782F14">
        <w:rPr>
          <w:rFonts w:eastAsia="Arial Unicode MS"/>
          <w:sz w:val="27"/>
          <w:szCs w:val="27"/>
        </w:rPr>
        <w:t xml:space="preserve">, копия протокола вручена, </w:t>
      </w:r>
      <w:r>
        <w:rPr>
          <w:rFonts w:eastAsia="Arial Unicode MS"/>
          <w:sz w:val="27"/>
          <w:szCs w:val="27"/>
        </w:rPr>
        <w:t xml:space="preserve">что подтверждается ее подписью и </w:t>
      </w:r>
      <w:r w:rsidRPr="00782F14">
        <w:rPr>
          <w:rFonts w:eastAsia="Arial Unicode MS"/>
          <w:sz w:val="27"/>
          <w:szCs w:val="27"/>
        </w:rPr>
        <w:t>видеозапис</w:t>
      </w:r>
      <w:r>
        <w:rPr>
          <w:rFonts w:eastAsia="Arial Unicode MS"/>
          <w:sz w:val="27"/>
          <w:szCs w:val="27"/>
        </w:rPr>
        <w:t>ью</w:t>
      </w:r>
      <w:r w:rsidRPr="00782F14">
        <w:rPr>
          <w:sz w:val="27"/>
          <w:szCs w:val="27"/>
        </w:rPr>
        <w:t>;</w:t>
      </w:r>
    </w:p>
    <w:p w:rsidR="00782F14" w:rsidRPr="004D552D" w:rsidP="00782F14">
      <w:pPr>
        <w:contextualSpacing/>
        <w:jc w:val="both"/>
        <w:rPr>
          <w:sz w:val="27"/>
          <w:szCs w:val="27"/>
        </w:rPr>
      </w:pPr>
      <w:r w:rsidRPr="00782F14">
        <w:rPr>
          <w:sz w:val="27"/>
          <w:szCs w:val="27"/>
        </w:rPr>
        <w:t>- актом медицинского освидетельствования на состояние опьянения №</w:t>
      </w:r>
      <w:r w:rsidR="004D552D">
        <w:rPr>
          <w:sz w:val="27"/>
          <w:szCs w:val="27"/>
        </w:rPr>
        <w:t>601</w:t>
      </w:r>
      <w:r w:rsidRPr="00782F14">
        <w:rPr>
          <w:sz w:val="27"/>
          <w:szCs w:val="27"/>
        </w:rPr>
        <w:t xml:space="preserve"> от </w:t>
      </w:r>
      <w:r w:rsidR="0058385E">
        <w:rPr>
          <w:sz w:val="27"/>
          <w:szCs w:val="27"/>
        </w:rPr>
        <w:t>01.1</w:t>
      </w:r>
      <w:r w:rsidR="004D552D">
        <w:rPr>
          <w:sz w:val="27"/>
          <w:szCs w:val="27"/>
        </w:rPr>
        <w:t>1</w:t>
      </w:r>
      <w:r w:rsidR="0058385E">
        <w:rPr>
          <w:sz w:val="27"/>
          <w:szCs w:val="27"/>
        </w:rPr>
        <w:t>.2024</w:t>
      </w:r>
      <w:r w:rsidRPr="00782F14">
        <w:rPr>
          <w:sz w:val="27"/>
          <w:szCs w:val="27"/>
        </w:rPr>
        <w:t xml:space="preserve">, согласно которому </w:t>
      </w:r>
      <w:r w:rsidR="0058385E">
        <w:rPr>
          <w:sz w:val="27"/>
          <w:szCs w:val="27"/>
        </w:rPr>
        <w:t>Крапивина Н.О</w:t>
      </w:r>
      <w:r w:rsidRPr="00782F14">
        <w:rPr>
          <w:sz w:val="27"/>
          <w:szCs w:val="27"/>
        </w:rPr>
        <w:t xml:space="preserve">. пройти медицинское освидетельствования на </w:t>
      </w:r>
      <w:r w:rsidRPr="004D552D">
        <w:rPr>
          <w:sz w:val="27"/>
          <w:szCs w:val="27"/>
        </w:rPr>
        <w:t>состояние опьянения согласил</w:t>
      </w:r>
      <w:r w:rsidRPr="004D552D" w:rsidR="004D552D">
        <w:rPr>
          <w:sz w:val="27"/>
          <w:szCs w:val="27"/>
        </w:rPr>
        <w:t>а</w:t>
      </w:r>
      <w:r w:rsidRPr="004D552D">
        <w:rPr>
          <w:sz w:val="27"/>
          <w:szCs w:val="27"/>
        </w:rPr>
        <w:t>с</w:t>
      </w:r>
      <w:r w:rsidRPr="004D552D" w:rsidR="004D552D">
        <w:rPr>
          <w:sz w:val="27"/>
          <w:szCs w:val="27"/>
        </w:rPr>
        <w:t>ь</w:t>
      </w:r>
      <w:r w:rsidRPr="004D552D">
        <w:rPr>
          <w:sz w:val="27"/>
          <w:szCs w:val="27"/>
        </w:rPr>
        <w:t xml:space="preserve">, установлено наличие опьянения, обнаружен </w:t>
      </w:r>
      <w:r w:rsidRPr="004D552D" w:rsidR="004D552D">
        <w:rPr>
          <w:sz w:val="27"/>
          <w:szCs w:val="27"/>
        </w:rPr>
        <w:t>а-пирролидиновалерофенон</w:t>
      </w:r>
      <w:r w:rsidRPr="004D552D">
        <w:rPr>
          <w:sz w:val="27"/>
          <w:szCs w:val="27"/>
        </w:rPr>
        <w:t>;</w:t>
      </w:r>
    </w:p>
    <w:p w:rsidR="004D552D" w:rsidRPr="004D552D" w:rsidP="00782F14">
      <w:pPr>
        <w:contextualSpacing/>
        <w:jc w:val="both"/>
        <w:rPr>
          <w:sz w:val="27"/>
          <w:szCs w:val="27"/>
        </w:rPr>
      </w:pPr>
      <w:r w:rsidRPr="004D552D">
        <w:rPr>
          <w:sz w:val="27"/>
          <w:szCs w:val="27"/>
        </w:rPr>
        <w:t>- копией постановления по делу об административном правонарушении №18810</w:t>
      </w:r>
      <w:r>
        <w:rPr>
          <w:sz w:val="27"/>
          <w:szCs w:val="27"/>
        </w:rPr>
        <w:t>0</w:t>
      </w:r>
      <w:r w:rsidRPr="004D552D">
        <w:rPr>
          <w:sz w:val="27"/>
          <w:szCs w:val="27"/>
        </w:rPr>
        <w:t>86230</w:t>
      </w:r>
      <w:r>
        <w:rPr>
          <w:sz w:val="27"/>
          <w:szCs w:val="27"/>
        </w:rPr>
        <w:t>001314628</w:t>
      </w:r>
      <w:r w:rsidRPr="004D552D">
        <w:rPr>
          <w:sz w:val="27"/>
          <w:szCs w:val="27"/>
        </w:rPr>
        <w:t xml:space="preserve"> от </w:t>
      </w:r>
      <w:r>
        <w:rPr>
          <w:sz w:val="27"/>
          <w:szCs w:val="27"/>
        </w:rPr>
        <w:t>01.11.2024</w:t>
      </w:r>
      <w:r w:rsidRPr="004D552D">
        <w:rPr>
          <w:sz w:val="27"/>
          <w:szCs w:val="27"/>
        </w:rPr>
        <w:t xml:space="preserve">, согласно которому </w:t>
      </w:r>
      <w:r>
        <w:rPr>
          <w:sz w:val="27"/>
          <w:szCs w:val="27"/>
        </w:rPr>
        <w:t>Крапивина Н.О</w:t>
      </w:r>
      <w:r w:rsidRPr="004D552D">
        <w:rPr>
          <w:sz w:val="27"/>
          <w:szCs w:val="27"/>
        </w:rPr>
        <w:t xml:space="preserve">. </w:t>
      </w:r>
      <w:r w:rsidRPr="004D552D">
        <w:rPr>
          <w:sz w:val="27"/>
          <w:szCs w:val="27"/>
        </w:rPr>
        <w:t>привлечен</w:t>
      </w:r>
      <w:r>
        <w:rPr>
          <w:sz w:val="27"/>
          <w:szCs w:val="27"/>
        </w:rPr>
        <w:t>а</w:t>
      </w:r>
      <w:r w:rsidRPr="004D552D">
        <w:rPr>
          <w:sz w:val="27"/>
          <w:szCs w:val="27"/>
        </w:rPr>
        <w:t xml:space="preserve"> к административной ответственности по ст.12.</w:t>
      </w:r>
      <w:r>
        <w:rPr>
          <w:sz w:val="27"/>
          <w:szCs w:val="27"/>
        </w:rPr>
        <w:t>6 КоАП РФ и ей</w:t>
      </w:r>
      <w:r w:rsidRPr="004D552D">
        <w:rPr>
          <w:sz w:val="27"/>
          <w:szCs w:val="27"/>
        </w:rPr>
        <w:t xml:space="preserve"> назначено наказание в виде штрафа в размере </w:t>
      </w:r>
      <w:r>
        <w:rPr>
          <w:sz w:val="27"/>
          <w:szCs w:val="27"/>
        </w:rPr>
        <w:t>1000 рублей</w:t>
      </w:r>
      <w:r w:rsidRPr="004D552D">
        <w:rPr>
          <w:sz w:val="27"/>
          <w:szCs w:val="27"/>
        </w:rPr>
        <w:t>;</w:t>
      </w:r>
    </w:p>
    <w:p w:rsidR="00782F14" w:rsidP="00517845">
      <w:pPr>
        <w:contextualSpacing/>
        <w:jc w:val="both"/>
        <w:rPr>
          <w:sz w:val="27"/>
          <w:szCs w:val="27"/>
        </w:rPr>
      </w:pPr>
      <w:r w:rsidRPr="00D541C4">
        <w:rPr>
          <w:rFonts w:eastAsia="Arial Unicode MS"/>
          <w:sz w:val="27"/>
          <w:szCs w:val="27"/>
        </w:rPr>
        <w:t xml:space="preserve">- свидетельством о поверке </w:t>
      </w:r>
      <w:r w:rsidRPr="00D541C4">
        <w:rPr>
          <w:sz w:val="27"/>
          <w:szCs w:val="27"/>
        </w:rPr>
        <w:t xml:space="preserve">№ С-ВЯ/17-04-2024/333183553 средства измерения воздухе </w:t>
      </w:r>
      <w:r w:rsidRPr="00F60006">
        <w:rPr>
          <w:sz w:val="27"/>
          <w:szCs w:val="27"/>
        </w:rPr>
        <w:t xml:space="preserve">Алкометром </w:t>
      </w:r>
      <w:r w:rsidRPr="00F60006">
        <w:rPr>
          <w:sz w:val="27"/>
          <w:szCs w:val="27"/>
          <w:lang w:val="en-US"/>
        </w:rPr>
        <w:t>PRO</w:t>
      </w:r>
      <w:r w:rsidRPr="00F60006">
        <w:rPr>
          <w:sz w:val="27"/>
          <w:szCs w:val="27"/>
        </w:rPr>
        <w:t xml:space="preserve">-100 </w:t>
      </w:r>
      <w:r w:rsidRPr="00F60006">
        <w:rPr>
          <w:sz w:val="27"/>
          <w:szCs w:val="27"/>
          <w:lang w:val="en-US"/>
        </w:rPr>
        <w:t>touch</w:t>
      </w:r>
      <w:r w:rsidRPr="00F60006">
        <w:rPr>
          <w:sz w:val="27"/>
          <w:szCs w:val="27"/>
        </w:rPr>
        <w:t xml:space="preserve"> (заводской номер 850672</w:t>
      </w:r>
      <w:r w:rsidRPr="00D541C4">
        <w:rPr>
          <w:sz w:val="27"/>
          <w:szCs w:val="27"/>
        </w:rPr>
        <w:t xml:space="preserve">), действительно до </w:t>
      </w:r>
      <w:r>
        <w:rPr>
          <w:sz w:val="27"/>
          <w:szCs w:val="27"/>
        </w:rPr>
        <w:t>16.04</w:t>
      </w:r>
      <w:r w:rsidRPr="00D541C4">
        <w:rPr>
          <w:sz w:val="27"/>
          <w:szCs w:val="27"/>
        </w:rPr>
        <w:t>.2025</w:t>
      </w:r>
      <w:r w:rsidRPr="00D541C4">
        <w:rPr>
          <w:rFonts w:eastAsia="Arial Unicode MS"/>
          <w:sz w:val="27"/>
          <w:szCs w:val="27"/>
        </w:rPr>
        <w:t>;</w:t>
      </w:r>
    </w:p>
    <w:p w:rsidR="000D6958" w:rsidRPr="002C0679" w:rsidP="00A53AB2">
      <w:pPr>
        <w:jc w:val="both"/>
        <w:rPr>
          <w:rFonts w:eastAsia="Arial Unicode MS"/>
          <w:sz w:val="27"/>
          <w:szCs w:val="27"/>
        </w:rPr>
      </w:pPr>
      <w:r w:rsidRPr="002C0679">
        <w:rPr>
          <w:rFonts w:eastAsia="Arial Unicode MS"/>
          <w:sz w:val="27"/>
          <w:szCs w:val="27"/>
        </w:rPr>
        <w:t>- сведениями ИЦ УМВД России по ХМАО-Югре, ИЦ УМВД России г.Москва</w:t>
      </w:r>
      <w:r w:rsidRPr="002C0679">
        <w:rPr>
          <w:sz w:val="27"/>
          <w:szCs w:val="27"/>
        </w:rPr>
        <w:t xml:space="preserve"> согласно которым </w:t>
      </w:r>
      <w:r w:rsidR="0058385E">
        <w:rPr>
          <w:sz w:val="27"/>
          <w:szCs w:val="27"/>
        </w:rPr>
        <w:t>Крапивина Н.О</w:t>
      </w:r>
      <w:r w:rsidRPr="002C0679">
        <w:rPr>
          <w:sz w:val="27"/>
          <w:szCs w:val="27"/>
        </w:rPr>
        <w:t>. к уголовной ответственности по ст.</w:t>
      </w:r>
      <w:r w:rsidR="00B46995">
        <w:rPr>
          <w:sz w:val="27"/>
          <w:szCs w:val="27"/>
        </w:rPr>
        <w:t xml:space="preserve"> </w:t>
      </w:r>
      <w:r w:rsidRPr="002C0679">
        <w:rPr>
          <w:sz w:val="27"/>
          <w:szCs w:val="27"/>
        </w:rPr>
        <w:t>264</w:t>
      </w:r>
      <w:r w:rsidR="0089395D">
        <w:rPr>
          <w:sz w:val="27"/>
          <w:szCs w:val="27"/>
        </w:rPr>
        <w:t>.1</w:t>
      </w:r>
      <w:r w:rsidRPr="002C0679">
        <w:rPr>
          <w:sz w:val="27"/>
          <w:szCs w:val="27"/>
        </w:rPr>
        <w:t xml:space="preserve"> УК РФ не привлекал</w:t>
      </w:r>
      <w:r w:rsidR="00B46995">
        <w:rPr>
          <w:sz w:val="27"/>
          <w:szCs w:val="27"/>
        </w:rPr>
        <w:t>ась</w:t>
      </w:r>
      <w:r w:rsidRPr="002C0679">
        <w:rPr>
          <w:rFonts w:eastAsia="Arial Unicode MS"/>
          <w:sz w:val="27"/>
          <w:szCs w:val="27"/>
        </w:rPr>
        <w:t>;</w:t>
      </w:r>
    </w:p>
    <w:p w:rsidR="000D6958" w:rsidP="000D6958">
      <w:pPr>
        <w:contextualSpacing/>
        <w:jc w:val="both"/>
        <w:rPr>
          <w:sz w:val="27"/>
          <w:szCs w:val="27"/>
        </w:rPr>
      </w:pPr>
      <w:r w:rsidRPr="002C0679">
        <w:rPr>
          <w:sz w:val="27"/>
          <w:szCs w:val="27"/>
        </w:rPr>
        <w:t xml:space="preserve">- </w:t>
      </w:r>
      <w:r w:rsidRPr="002C0679">
        <w:rPr>
          <w:sz w:val="27"/>
          <w:szCs w:val="27"/>
          <w:lang w:val="en-US"/>
        </w:rPr>
        <w:t>CD</w:t>
      </w:r>
      <w:r w:rsidRPr="002C0679">
        <w:rPr>
          <w:sz w:val="27"/>
          <w:szCs w:val="27"/>
        </w:rPr>
        <w:t>-</w:t>
      </w:r>
      <w:r w:rsidRPr="002C0679">
        <w:rPr>
          <w:sz w:val="27"/>
          <w:szCs w:val="27"/>
          <w:lang w:val="en-US"/>
        </w:rPr>
        <w:t>R</w:t>
      </w:r>
      <w:r w:rsidRPr="002C0679">
        <w:rPr>
          <w:sz w:val="27"/>
          <w:szCs w:val="27"/>
        </w:rPr>
        <w:t xml:space="preserve"> диском с видеозаписью </w:t>
      </w:r>
      <w:r w:rsidRPr="00B11510">
        <w:rPr>
          <w:sz w:val="27"/>
          <w:szCs w:val="27"/>
        </w:rPr>
        <w:t xml:space="preserve">совершения процессуальных действий по освидетельствованию </w:t>
      </w:r>
      <w:r w:rsidRPr="00B11510" w:rsidR="00B11510">
        <w:rPr>
          <w:sz w:val="27"/>
          <w:szCs w:val="27"/>
        </w:rPr>
        <w:t>Крапивиной Н.</w:t>
      </w:r>
      <w:r w:rsidRPr="001E6EA5" w:rsidR="00B11510">
        <w:rPr>
          <w:sz w:val="27"/>
          <w:szCs w:val="27"/>
        </w:rPr>
        <w:t>О</w:t>
      </w:r>
      <w:r w:rsidRPr="001E6EA5">
        <w:rPr>
          <w:sz w:val="27"/>
          <w:szCs w:val="27"/>
        </w:rPr>
        <w:t xml:space="preserve">. </w:t>
      </w:r>
      <w:r w:rsidRPr="001E6EA5" w:rsidR="00B11510">
        <w:rPr>
          <w:sz w:val="27"/>
          <w:szCs w:val="27"/>
        </w:rPr>
        <w:t xml:space="preserve">на </w:t>
      </w:r>
      <w:r w:rsidRPr="00B11510" w:rsidR="00B11510">
        <w:rPr>
          <w:sz w:val="27"/>
          <w:szCs w:val="27"/>
        </w:rPr>
        <w:t>состояние алкогольного опьянения</w:t>
      </w:r>
      <w:r w:rsidRPr="00B11510">
        <w:rPr>
          <w:color w:val="FF0000"/>
          <w:sz w:val="27"/>
          <w:szCs w:val="27"/>
        </w:rPr>
        <w:t>.</w:t>
      </w:r>
      <w:r w:rsidRPr="00B11510">
        <w:rPr>
          <w:sz w:val="27"/>
          <w:szCs w:val="27"/>
        </w:rPr>
        <w:t xml:space="preserve"> Из видеозаписи следует, что установленный процессуальный порядок проведения процессуальных действий по освидетельствованию на состояние алкогольного опьянения, должностным лицом соблюден. При совершении данных действий </w:t>
      </w:r>
      <w:r w:rsidRPr="00B11510" w:rsidR="00B11510">
        <w:rPr>
          <w:sz w:val="27"/>
          <w:szCs w:val="27"/>
        </w:rPr>
        <w:t>Крапивиной Н.О</w:t>
      </w:r>
      <w:r w:rsidRPr="00B11510">
        <w:rPr>
          <w:sz w:val="27"/>
          <w:szCs w:val="27"/>
        </w:rPr>
        <w:t xml:space="preserve">. должностным лицом </w:t>
      </w:r>
      <w:r w:rsidR="004D552D">
        <w:rPr>
          <w:sz w:val="27"/>
          <w:szCs w:val="27"/>
        </w:rPr>
        <w:t>разъяснены процессуальные права;</w:t>
      </w:r>
    </w:p>
    <w:p w:rsidR="004D552D" w:rsidP="000D6958">
      <w:pPr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A10270">
        <w:rPr>
          <w:sz w:val="27"/>
          <w:szCs w:val="27"/>
        </w:rPr>
        <w:t>дубликатом</w:t>
      </w:r>
      <w:r w:rsidR="000070DB">
        <w:rPr>
          <w:sz w:val="27"/>
          <w:szCs w:val="27"/>
        </w:rPr>
        <w:t xml:space="preserve"> справки</w:t>
      </w:r>
      <w:r>
        <w:rPr>
          <w:sz w:val="27"/>
          <w:szCs w:val="27"/>
        </w:rPr>
        <w:t xml:space="preserve"> о результатах химико-ток</w:t>
      </w:r>
      <w:r w:rsidR="001E6EA5">
        <w:rPr>
          <w:sz w:val="27"/>
          <w:szCs w:val="27"/>
        </w:rPr>
        <w:t>сикологических исследований №4298</w:t>
      </w:r>
      <w:r>
        <w:rPr>
          <w:sz w:val="27"/>
          <w:szCs w:val="27"/>
        </w:rPr>
        <w:t xml:space="preserve"> от 02.11.2024, согласно которой у Крапивиной Н.О. в моче обнаружено вещество</w:t>
      </w:r>
      <w:r w:rsidR="000070DB">
        <w:rPr>
          <w:sz w:val="27"/>
          <w:szCs w:val="27"/>
        </w:rPr>
        <w:t xml:space="preserve"> а-пирролидиновалерофенон (синоним а-Р</w:t>
      </w:r>
      <w:r w:rsidR="000070DB">
        <w:rPr>
          <w:sz w:val="27"/>
          <w:szCs w:val="27"/>
          <w:lang w:val="en-US"/>
        </w:rPr>
        <w:t>V</w:t>
      </w:r>
      <w:r w:rsidR="000070DB">
        <w:rPr>
          <w:sz w:val="27"/>
          <w:szCs w:val="27"/>
        </w:rPr>
        <w:t>Р).</w:t>
      </w:r>
    </w:p>
    <w:p w:rsidR="003B7031" w:rsidRPr="00663390" w:rsidP="003B7031">
      <w:pPr>
        <w:tabs>
          <w:tab w:val="left" w:pos="567"/>
        </w:tabs>
        <w:ind w:firstLine="709"/>
        <w:contextualSpacing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Из материалов дела усматривается, что для фиксации совершения процессуальных действий, проводимых в отношении </w:t>
      </w:r>
      <w:r>
        <w:rPr>
          <w:sz w:val="27"/>
          <w:szCs w:val="27"/>
        </w:rPr>
        <w:t>Крапивиной Н.О</w:t>
      </w:r>
      <w:r w:rsidRPr="00663390">
        <w:rPr>
          <w:sz w:val="27"/>
          <w:szCs w:val="27"/>
        </w:rPr>
        <w:t xml:space="preserve">. инспектором ДПС применена видеозапись, которая подтверждает соблюдение установленного порядка привлечения </w:t>
      </w:r>
      <w:r>
        <w:rPr>
          <w:sz w:val="27"/>
          <w:szCs w:val="27"/>
        </w:rPr>
        <w:t>Крапивиной Н.О</w:t>
      </w:r>
      <w:r w:rsidRPr="00663390">
        <w:rPr>
          <w:sz w:val="27"/>
          <w:szCs w:val="27"/>
        </w:rPr>
        <w:t>. к административной ответственности.</w:t>
      </w:r>
    </w:p>
    <w:p w:rsidR="003B7031" w:rsidRPr="00663390" w:rsidP="003B7031">
      <w:pPr>
        <w:shd w:val="clear" w:color="auto" w:fill="FFFFFF"/>
        <w:tabs>
          <w:tab w:val="left" w:pos="709"/>
          <w:tab w:val="left" w:pos="854"/>
        </w:tabs>
        <w:jc w:val="both"/>
        <w:rPr>
          <w:vanish/>
          <w:sz w:val="27"/>
          <w:szCs w:val="27"/>
        </w:rPr>
      </w:pPr>
      <w:r w:rsidRPr="00663390">
        <w:rPr>
          <w:vanish/>
          <w:sz w:val="27"/>
          <w:szCs w:val="27"/>
        </w:rPr>
        <w:t>ФРФ</w:t>
      </w:r>
    </w:p>
    <w:p w:rsidR="003B7031" w:rsidRPr="003B7031" w:rsidP="003B7031">
      <w:pPr>
        <w:contextualSpacing/>
        <w:jc w:val="both"/>
        <w:rPr>
          <w:sz w:val="27"/>
          <w:szCs w:val="27"/>
        </w:rPr>
      </w:pPr>
      <w:r w:rsidRPr="003B7031">
        <w:rPr>
          <w:sz w:val="27"/>
          <w:szCs w:val="27"/>
        </w:rPr>
        <w:tab/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3B7031" w:rsidRPr="003B7031" w:rsidP="003B7031">
      <w:pPr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ab/>
        <w:t>Разрешая д</w:t>
      </w:r>
      <w:r w:rsidRPr="003B7031">
        <w:rPr>
          <w:sz w:val="27"/>
          <w:szCs w:val="27"/>
        </w:rPr>
        <w:t xml:space="preserve">оводы </w:t>
      </w:r>
      <w:r>
        <w:rPr>
          <w:sz w:val="27"/>
          <w:szCs w:val="27"/>
        </w:rPr>
        <w:t xml:space="preserve">защитника </w:t>
      </w:r>
      <w:r w:rsidRPr="003B7031">
        <w:rPr>
          <w:sz w:val="27"/>
          <w:szCs w:val="27"/>
        </w:rPr>
        <w:t>Крапивиной Н.О. о нарушени</w:t>
      </w:r>
      <w:r>
        <w:rPr>
          <w:sz w:val="27"/>
          <w:szCs w:val="27"/>
        </w:rPr>
        <w:t>и</w:t>
      </w:r>
      <w:r w:rsidRPr="003B7031">
        <w:rPr>
          <w:sz w:val="27"/>
          <w:szCs w:val="27"/>
        </w:rPr>
        <w:t xml:space="preserve"> порядка, предусмотренного Правилами освидетельствования и Порядка проведения медицинского освидетельствования на состояние опьянение, мировой судья </w:t>
      </w:r>
      <w:r>
        <w:rPr>
          <w:sz w:val="27"/>
          <w:szCs w:val="27"/>
        </w:rPr>
        <w:t>приходит к</w:t>
      </w:r>
      <w:r w:rsidRPr="003B7031">
        <w:rPr>
          <w:sz w:val="27"/>
          <w:szCs w:val="27"/>
        </w:rPr>
        <w:t xml:space="preserve"> следующе</w:t>
      </w:r>
      <w:r>
        <w:rPr>
          <w:sz w:val="27"/>
          <w:szCs w:val="27"/>
        </w:rPr>
        <w:t>му</w:t>
      </w:r>
      <w:r w:rsidRPr="003B7031">
        <w:rPr>
          <w:sz w:val="27"/>
          <w:szCs w:val="27"/>
        </w:rPr>
        <w:t>.</w:t>
      </w:r>
    </w:p>
    <w:p w:rsidR="003B7031" w:rsidRPr="003B7031" w:rsidP="003B7031">
      <w:pPr>
        <w:tabs>
          <w:tab w:val="left" w:pos="567"/>
        </w:tabs>
        <w:jc w:val="both"/>
        <w:rPr>
          <w:sz w:val="27"/>
          <w:szCs w:val="27"/>
        </w:rPr>
      </w:pPr>
      <w:r w:rsidRPr="00B11510">
        <w:rPr>
          <w:sz w:val="27"/>
          <w:szCs w:val="27"/>
        </w:rPr>
        <w:tab/>
      </w:r>
      <w:r w:rsidRPr="003B7031">
        <w:rPr>
          <w:sz w:val="27"/>
          <w:szCs w:val="27"/>
        </w:rPr>
        <w:tab/>
        <w:t>В соответствии с п. 2.7. ПДД РФ, утвержденных Постановлением Правительства РФ от 23.10.1993 года №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B7031" w:rsidRPr="003B7031" w:rsidP="003B7031">
      <w:pPr>
        <w:tabs>
          <w:tab w:val="left" w:pos="567"/>
        </w:tabs>
        <w:jc w:val="both"/>
        <w:rPr>
          <w:sz w:val="27"/>
          <w:szCs w:val="27"/>
        </w:rPr>
      </w:pPr>
      <w:r w:rsidRPr="003B7031">
        <w:rPr>
          <w:sz w:val="27"/>
          <w:szCs w:val="27"/>
        </w:rPr>
        <w:tab/>
        <w:t>По делу об административном правонарушении, предусмотренном статьей 12.8 Кодекса Российской Федерации об административных правонарушениях, надлежит учитывать,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 (пункт 11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правонарушениях").</w:t>
      </w:r>
    </w:p>
    <w:p w:rsidR="003B7031" w:rsidRPr="003B7031" w:rsidP="003B7031">
      <w:pPr>
        <w:tabs>
          <w:tab w:val="left" w:pos="567"/>
        </w:tabs>
        <w:jc w:val="both"/>
        <w:rPr>
          <w:sz w:val="27"/>
          <w:szCs w:val="27"/>
        </w:rPr>
      </w:pPr>
      <w:r w:rsidRPr="003B7031">
        <w:rPr>
          <w:sz w:val="27"/>
          <w:szCs w:val="27"/>
        </w:rPr>
        <w:tab/>
        <w:t>Постановлением Правительства Российской Федерации от 21 октября 2022 года N1882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Правила), действующие с 1 марта 2023 года.</w:t>
      </w:r>
    </w:p>
    <w:p w:rsidR="003B7031" w:rsidRPr="003B7031" w:rsidP="003B7031">
      <w:pPr>
        <w:tabs>
          <w:tab w:val="left" w:pos="567"/>
        </w:tabs>
        <w:jc w:val="both"/>
        <w:rPr>
          <w:sz w:val="27"/>
          <w:szCs w:val="27"/>
        </w:rPr>
      </w:pPr>
      <w:r w:rsidRPr="003B7031">
        <w:rPr>
          <w:sz w:val="27"/>
          <w:szCs w:val="27"/>
        </w:rPr>
        <w:tab/>
        <w:t>В соответствии с пунктом 2 указанных Правил достаточными основаниями полагать, что водитель транспортного средства находится в состоянии опьянения, является: 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обстановке.</w:t>
      </w:r>
    </w:p>
    <w:p w:rsidR="003B7031" w:rsidRPr="003B7031" w:rsidP="003B7031">
      <w:pPr>
        <w:tabs>
          <w:tab w:val="left" w:pos="567"/>
        </w:tabs>
        <w:jc w:val="both"/>
        <w:rPr>
          <w:sz w:val="27"/>
          <w:szCs w:val="27"/>
        </w:rPr>
      </w:pPr>
      <w:r w:rsidRPr="003B7031">
        <w:rPr>
          <w:sz w:val="27"/>
          <w:szCs w:val="27"/>
        </w:rPr>
        <w:tab/>
        <w:t>В силу ч. 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 до устранения причины отстранения.</w:t>
      </w:r>
    </w:p>
    <w:p w:rsidR="003B7031" w:rsidRPr="003B7031" w:rsidP="003B7031">
      <w:pPr>
        <w:tabs>
          <w:tab w:val="left" w:pos="567"/>
        </w:tabs>
        <w:jc w:val="both"/>
        <w:rPr>
          <w:sz w:val="27"/>
          <w:szCs w:val="27"/>
        </w:rPr>
      </w:pPr>
      <w:r w:rsidRPr="003B7031">
        <w:rPr>
          <w:sz w:val="27"/>
          <w:szCs w:val="27"/>
        </w:rPr>
        <w:tab/>
        <w:t>В соответствии с ч. 1.1 ст. 27.12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</w:t>
      </w:r>
    </w:p>
    <w:p w:rsidR="003B7031" w:rsidP="003B7031">
      <w:pPr>
        <w:tabs>
          <w:tab w:val="left" w:pos="567"/>
        </w:tabs>
        <w:jc w:val="both"/>
        <w:rPr>
          <w:sz w:val="27"/>
          <w:szCs w:val="27"/>
        </w:rPr>
      </w:pPr>
      <w:r w:rsidRPr="003B7031">
        <w:rPr>
          <w:sz w:val="27"/>
          <w:szCs w:val="27"/>
        </w:rPr>
        <w:tab/>
        <w:t>В силу части 6 статьи 27.12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F96C2A" w:rsidRPr="00F96C2A" w:rsidP="00F96C2A">
      <w:pPr>
        <w:spacing w:line="24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6C2A">
        <w:rPr>
          <w:rFonts w:eastAsiaTheme="minorHAnsi"/>
          <w:sz w:val="28"/>
          <w:szCs w:val="28"/>
          <w:lang w:eastAsia="en-US"/>
        </w:rPr>
        <w:t>Вопросы проведения медицинского освидетельствования на состояние опьянения урегулированы </w:t>
      </w:r>
      <w:hyperlink r:id="rId5" w:anchor="/document/71350220/entry/1000" w:history="1">
        <w:r w:rsidRPr="00F96C2A">
          <w:rPr>
            <w:rFonts w:eastAsiaTheme="minorHAnsi"/>
            <w:sz w:val="28"/>
            <w:szCs w:val="28"/>
            <w:lang w:eastAsia="en-US"/>
          </w:rPr>
          <w:t>Порядком</w:t>
        </w:r>
      </w:hyperlink>
      <w:r w:rsidRPr="00F96C2A">
        <w:rPr>
          <w:rFonts w:eastAsiaTheme="minorHAnsi"/>
          <w:sz w:val="28"/>
          <w:szCs w:val="28"/>
          <w:lang w:eastAsia="en-US"/>
        </w:rPr>
        <w:t> проведения медицинского освидетельствования на состояние опьянения (алкогольного, наркотического или иного токсического), утвержденным </w:t>
      </w:r>
      <w:hyperlink r:id="rId5" w:anchor="/document/71350220/entry/0" w:history="1">
        <w:r w:rsidRPr="00F96C2A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 w:rsidRPr="00F96C2A">
        <w:rPr>
          <w:rFonts w:eastAsiaTheme="minorHAnsi"/>
          <w:sz w:val="28"/>
          <w:szCs w:val="28"/>
          <w:lang w:eastAsia="en-US"/>
        </w:rPr>
        <w:t> Минздрава России от 18 декабря 2015 года N 933н (далее Порядок).</w:t>
      </w:r>
    </w:p>
    <w:p w:rsidR="00F96C2A" w:rsidP="00F96C2A">
      <w:pPr>
        <w:spacing w:line="24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6C2A">
        <w:rPr>
          <w:rFonts w:eastAsiaTheme="minorHAnsi"/>
          <w:sz w:val="28"/>
          <w:szCs w:val="28"/>
          <w:lang w:eastAsia="en-US"/>
        </w:rPr>
        <w:t>Согласно п. п. 1 п. 5 указанного Порядка медицинское освидетельствование проводится в отношении лица, которое управляет транспортным средством, - на основании протокола о направлении на медицинское освидетельствование, составленного в соответствии с требованиями </w:t>
      </w:r>
      <w:hyperlink r:id="rId5" w:anchor="/document/12125267/entry/2712" w:history="1">
        <w:r w:rsidRPr="00F96C2A">
          <w:rPr>
            <w:rFonts w:eastAsiaTheme="minorHAnsi"/>
            <w:sz w:val="28"/>
            <w:szCs w:val="28"/>
            <w:lang w:eastAsia="en-US"/>
          </w:rPr>
          <w:t>ст. 27.12</w:t>
        </w:r>
      </w:hyperlink>
      <w:r w:rsidRPr="00F96C2A">
        <w:rPr>
          <w:rFonts w:eastAsiaTheme="minorHAnsi"/>
          <w:sz w:val="28"/>
          <w:szCs w:val="28"/>
          <w:lang w:eastAsia="en-US"/>
        </w:rPr>
        <w:t> КоАП РФ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</w:t>
      </w:r>
    </w:p>
    <w:p w:rsidR="00F96C2A" w:rsidRPr="00F96C2A" w:rsidP="00F96C2A">
      <w:pPr>
        <w:spacing w:line="24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6C2A">
        <w:rPr>
          <w:rFonts w:eastAsiaTheme="minorHAnsi"/>
          <w:sz w:val="28"/>
          <w:szCs w:val="28"/>
          <w:lang w:eastAsia="en-US"/>
        </w:rPr>
        <w:t xml:space="preserve">По смыслу пунктов 8, 9, 10 Правил проведения химико-токсикологических исследований при медицинском освидетельствовании, утвержденных приказом Минздрава России от 18.12.2015 N 933н (приложение N 3 к Порядку проведения медицинского освидетельствования на состояние опьянения (алкогольного, наркотического или иного токсического), химико-токсикологические исследования пробы биологического объекта (мочи) проводятся в два этапа: первый - предварительные исследования иммунохимическими методами с применением анализаторов, обеспечивающих регистрацию и количественную </w:t>
      </w:r>
      <w:r w:rsidRPr="00F96C2A">
        <w:rPr>
          <w:rFonts w:eastAsiaTheme="minorHAnsi"/>
          <w:sz w:val="28"/>
          <w:szCs w:val="28"/>
          <w:lang w:eastAsia="en-US"/>
        </w:rPr>
        <w:t>оценку результатов исследования путем сравнения полученного результата с калибровочной кривой; второй - подтверждающие исследования методами газовой и (или) жидкостной хроматографии с масс-спектрометрическим детектированием с помощью технических средств, обеспечивающих регистрацию и обработку результатов исследования путем сравнения полученного результата с данными электронных библиотек масс-спектров.</w:t>
      </w:r>
    </w:p>
    <w:p w:rsidR="00F96C2A" w:rsidP="00F96C2A">
      <w:pPr>
        <w:spacing w:line="24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361E">
        <w:rPr>
          <w:rFonts w:eastAsiaTheme="minorHAnsi"/>
          <w:sz w:val="28"/>
          <w:szCs w:val="28"/>
          <w:lang w:eastAsia="en-US"/>
        </w:rPr>
        <w:t>Предварительные химико-токсикологические исследования проводятся на месте отбора биологического объекта (мочи), в клинико-диагностической лаборатории или в химико-токсикологической лаборатории не позднее 2 часов с момента отбора биологического объекта (мочи).</w:t>
      </w:r>
    </w:p>
    <w:p w:rsidR="00AF361E" w:rsidP="00F96C2A">
      <w:pPr>
        <w:spacing w:line="24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361E">
        <w:rPr>
          <w:rFonts w:eastAsiaTheme="minorHAnsi"/>
          <w:sz w:val="28"/>
          <w:szCs w:val="28"/>
          <w:lang w:eastAsia="en-US"/>
        </w:rPr>
        <w:t>По окончании первого этапа химико-токсикологического исследования в случае отсутствия в пробе биологического объекта (моче) наркотических средств, психотропных веществ,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метаболитов и аналогов указанных средств, веществ и препаратов выносится заключение об отсутствии в исследованной пробе биологического объекта (моче) вызывающих опьянение средств (веществ), второй этап химико-токсикологического исследования не проводится.</w:t>
      </w:r>
    </w:p>
    <w:p w:rsidR="00AF361E" w:rsidRPr="00F96C2A" w:rsidP="00AF361E">
      <w:pPr>
        <w:spacing w:line="24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Pr="00F96C2A">
        <w:rPr>
          <w:rFonts w:eastAsiaTheme="minorHAnsi"/>
          <w:sz w:val="28"/>
          <w:szCs w:val="28"/>
          <w:lang w:eastAsia="en-US"/>
        </w:rPr>
        <w:t>сходя из положений, установленных пунктом 11 Правил проведения химико-технологических исследований при медицинском освидетельствовании, являющихся Приложением N 3 к </w:t>
      </w:r>
      <w:hyperlink r:id="rId5" w:anchor="/document/71350220/entry/1000" w:history="1">
        <w:r w:rsidRPr="00F96C2A">
          <w:rPr>
            <w:rFonts w:eastAsiaTheme="minorHAnsi"/>
            <w:sz w:val="28"/>
            <w:szCs w:val="28"/>
            <w:lang w:eastAsia="en-US"/>
          </w:rPr>
          <w:t>Порядку</w:t>
        </w:r>
      </w:hyperlink>
      <w:r w:rsidRPr="00F96C2A">
        <w:rPr>
          <w:rFonts w:eastAsiaTheme="minorHAnsi"/>
          <w:sz w:val="28"/>
          <w:szCs w:val="28"/>
          <w:lang w:eastAsia="en-US"/>
        </w:rPr>
        <w:t> проведения медицинского освидетельствования на состояние опьянения (алкогольного, наркотического или иного токсического), утвержденному </w:t>
      </w:r>
      <w:hyperlink r:id="rId5" w:anchor="/document/71350220/entry/0" w:history="1">
        <w:r w:rsidRPr="00F96C2A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 w:rsidRPr="00F96C2A">
        <w:rPr>
          <w:rFonts w:eastAsiaTheme="minorHAnsi"/>
          <w:sz w:val="28"/>
          <w:szCs w:val="28"/>
          <w:lang w:eastAsia="en-US"/>
        </w:rPr>
        <w:t> Министерства здравоохранения Российской Федерации от 18.12.2015 N 933н, сроки проведения подтверждающих химико-токсикологических исследований не должны превышать трех рабочих дней с момента поступления пробы биологического объекта в лабораторию.</w:t>
      </w:r>
    </w:p>
    <w:p w:rsidR="00F96C2A" w:rsidP="00F96C2A">
      <w:pPr>
        <w:spacing w:line="24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6C2A">
        <w:rPr>
          <w:rFonts w:eastAsiaTheme="minorHAnsi"/>
          <w:sz w:val="28"/>
          <w:szCs w:val="28"/>
          <w:lang w:eastAsia="en-US"/>
        </w:rPr>
        <w:t>В соответствии с </w:t>
      </w:r>
      <w:hyperlink r:id="rId5" w:anchor="/document/71350220/entry/1015" w:history="1">
        <w:r w:rsidRPr="00F96C2A">
          <w:rPr>
            <w:rFonts w:eastAsiaTheme="minorHAnsi"/>
            <w:sz w:val="28"/>
            <w:szCs w:val="28"/>
            <w:lang w:eastAsia="en-US"/>
          </w:rPr>
          <w:t>п. 15</w:t>
        </w:r>
      </w:hyperlink>
      <w:r w:rsidRPr="00F96C2A">
        <w:rPr>
          <w:rFonts w:eastAsiaTheme="minorHAnsi"/>
          <w:sz w:val="28"/>
          <w:szCs w:val="28"/>
          <w:lang w:eastAsia="en-US"/>
        </w:rPr>
        <w:t> Порядка медицинское заключение "установлено состояние опьянения" выносится в случае освидетельствовании лиц, указанных в </w:t>
      </w:r>
      <w:hyperlink r:id="rId5" w:anchor="/document/71350220/entry/10051" w:history="1">
        <w:r w:rsidRPr="00F96C2A">
          <w:rPr>
            <w:rFonts w:eastAsiaTheme="minorHAnsi"/>
            <w:sz w:val="28"/>
            <w:szCs w:val="28"/>
            <w:lang w:eastAsia="en-US"/>
          </w:rPr>
          <w:t>п.п. 1 п. 5</w:t>
        </w:r>
      </w:hyperlink>
      <w:r w:rsidRPr="00F96C2A">
        <w:rPr>
          <w:rFonts w:eastAsiaTheme="minorHAnsi"/>
          <w:sz w:val="28"/>
          <w:szCs w:val="28"/>
          <w:lang w:eastAsia="en-US"/>
        </w:rPr>
        <w:t> настоящего Порядка, при положительном результате повторного исследования выдыхаемого воздуха на наличие алкоголя или наличии абсолютного этилового спирта в концентрации 0, 3 и более грамма на один литр крови, либо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веществ.</w:t>
      </w:r>
    </w:p>
    <w:p w:rsidR="00765379" w:rsidP="00F96C2A">
      <w:pPr>
        <w:spacing w:line="24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письменным материалам дела, 01.11.2011 </w:t>
      </w:r>
      <w:r w:rsidRPr="00765379">
        <w:rPr>
          <w:rFonts w:eastAsiaTheme="minorHAnsi"/>
          <w:sz w:val="28"/>
          <w:szCs w:val="28"/>
          <w:lang w:eastAsia="en-US"/>
        </w:rPr>
        <w:t>ввиду наличия у Крапивиной Н.О. признаков опьянения (поведение, не соответствующее обстановке, резкое изменение окраски кожных покровов лица), ей было предложено пройти освидетельствование на с</w:t>
      </w:r>
      <w:r>
        <w:rPr>
          <w:rFonts w:eastAsiaTheme="minorHAnsi"/>
          <w:sz w:val="28"/>
          <w:szCs w:val="28"/>
          <w:lang w:eastAsia="en-US"/>
        </w:rPr>
        <w:t xml:space="preserve">остояние алкогольного опьянения, по </w:t>
      </w:r>
      <w:r w:rsidRPr="00765379">
        <w:rPr>
          <w:rFonts w:eastAsiaTheme="minorHAnsi"/>
          <w:sz w:val="28"/>
          <w:szCs w:val="28"/>
          <w:lang w:eastAsia="en-US"/>
        </w:rPr>
        <w:t>результат</w:t>
      </w:r>
      <w:r>
        <w:rPr>
          <w:rFonts w:eastAsiaTheme="minorHAnsi"/>
          <w:sz w:val="28"/>
          <w:szCs w:val="28"/>
          <w:lang w:eastAsia="en-US"/>
        </w:rPr>
        <w:t>ам которого</w:t>
      </w:r>
      <w:r w:rsidRPr="0076537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состояние алкогольного опьянения у</w:t>
      </w:r>
      <w:r w:rsidRPr="00765379">
        <w:rPr>
          <w:rFonts w:eastAsiaTheme="minorHAnsi"/>
          <w:sz w:val="28"/>
          <w:szCs w:val="28"/>
          <w:lang w:eastAsia="en-US"/>
        </w:rPr>
        <w:t xml:space="preserve"> Крапивин</w:t>
      </w:r>
      <w:r>
        <w:rPr>
          <w:rFonts w:eastAsiaTheme="minorHAnsi"/>
          <w:sz w:val="28"/>
          <w:szCs w:val="28"/>
          <w:lang w:eastAsia="en-US"/>
        </w:rPr>
        <w:t>ой</w:t>
      </w:r>
      <w:r w:rsidRPr="00765379">
        <w:rPr>
          <w:rFonts w:eastAsiaTheme="minorHAnsi"/>
          <w:sz w:val="28"/>
          <w:szCs w:val="28"/>
          <w:lang w:eastAsia="en-US"/>
        </w:rPr>
        <w:t xml:space="preserve"> Н.О. </w:t>
      </w:r>
      <w:r>
        <w:rPr>
          <w:rFonts w:eastAsiaTheme="minorHAnsi"/>
          <w:sz w:val="28"/>
          <w:szCs w:val="28"/>
          <w:lang w:eastAsia="en-US"/>
        </w:rPr>
        <w:t xml:space="preserve">не установлено. </w:t>
      </w:r>
    </w:p>
    <w:p w:rsidR="00765379" w:rsidP="00F96C2A">
      <w:pPr>
        <w:spacing w:line="24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Далее,</w:t>
      </w:r>
      <w:r w:rsidRPr="00765379">
        <w:t xml:space="preserve"> </w:t>
      </w:r>
      <w:r w:rsidRPr="00765379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в</w:t>
      </w:r>
      <w:r w:rsidRPr="00765379">
        <w:rPr>
          <w:rFonts w:eastAsiaTheme="minorHAnsi"/>
          <w:sz w:val="28"/>
          <w:szCs w:val="28"/>
          <w:lang w:eastAsia="en-US"/>
        </w:rPr>
        <w:t xml:space="preserve">иду наличия у </w:t>
      </w:r>
      <w:r>
        <w:rPr>
          <w:rFonts w:eastAsiaTheme="minorHAnsi"/>
          <w:sz w:val="28"/>
          <w:szCs w:val="28"/>
          <w:lang w:eastAsia="en-US"/>
        </w:rPr>
        <w:t>Крапивиной Н.О.</w:t>
      </w:r>
      <w:r w:rsidRPr="00765379">
        <w:rPr>
          <w:rFonts w:eastAsiaTheme="minorHAnsi"/>
          <w:sz w:val="28"/>
          <w:szCs w:val="28"/>
          <w:lang w:eastAsia="en-US"/>
        </w:rPr>
        <w:t xml:space="preserve"> признаков опьянения (поведение, не соответствующее обстановке, резкое изменение окраски кожных покровов лица) и отрицательном результате освидетельствования на состояние </w:t>
      </w:r>
      <w:r w:rsidRPr="00765379">
        <w:rPr>
          <w:rFonts w:eastAsiaTheme="minorHAnsi"/>
          <w:sz w:val="28"/>
          <w:szCs w:val="28"/>
          <w:lang w:eastAsia="en-US"/>
        </w:rPr>
        <w:t xml:space="preserve">алкогольного опьянения, </w:t>
      </w:r>
      <w:r>
        <w:rPr>
          <w:rFonts w:eastAsiaTheme="minorHAnsi"/>
          <w:sz w:val="28"/>
          <w:szCs w:val="28"/>
          <w:lang w:eastAsia="en-US"/>
        </w:rPr>
        <w:t>последняя</w:t>
      </w:r>
      <w:r w:rsidRPr="00765379">
        <w:rPr>
          <w:rFonts w:eastAsiaTheme="minorHAnsi"/>
          <w:sz w:val="28"/>
          <w:szCs w:val="28"/>
          <w:lang w:eastAsia="en-US"/>
        </w:rPr>
        <w:t xml:space="preserve"> направлена на медицинское освидетельствование на состояние опьянения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B7031" w:rsidRPr="000271E0" w:rsidP="000271E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медицинском учреждении </w:t>
      </w:r>
      <w:r w:rsidRPr="00D366D0">
        <w:rPr>
          <w:sz w:val="28"/>
          <w:szCs w:val="28"/>
        </w:rPr>
        <w:t>БУ «НОКБ им.В.И. Яцкив»</w:t>
      </w:r>
      <w:r w:rsidRPr="00765379">
        <w:rPr>
          <w:sz w:val="28"/>
          <w:szCs w:val="28"/>
        </w:rPr>
        <w:t xml:space="preserve"> </w:t>
      </w:r>
      <w:r w:rsidRPr="00D366D0">
        <w:rPr>
          <w:sz w:val="28"/>
          <w:szCs w:val="28"/>
        </w:rPr>
        <w:t>врач</w:t>
      </w:r>
      <w:r>
        <w:rPr>
          <w:sz w:val="28"/>
          <w:szCs w:val="28"/>
        </w:rPr>
        <w:t>ом</w:t>
      </w:r>
      <w:r w:rsidRPr="00D366D0">
        <w:rPr>
          <w:sz w:val="28"/>
          <w:szCs w:val="28"/>
        </w:rPr>
        <w:t>-терапевт</w:t>
      </w:r>
      <w:r>
        <w:rPr>
          <w:sz w:val="28"/>
          <w:szCs w:val="28"/>
        </w:rPr>
        <w:t>ом</w:t>
      </w:r>
      <w:r w:rsidRPr="00D366D0">
        <w:rPr>
          <w:sz w:val="28"/>
          <w:szCs w:val="28"/>
        </w:rPr>
        <w:t xml:space="preserve"> </w:t>
      </w:r>
      <w:r w:rsidR="00C46C04">
        <w:rPr>
          <w:sz w:val="27"/>
          <w:szCs w:val="27"/>
        </w:rPr>
        <w:t>ФИО</w:t>
      </w:r>
      <w:r w:rsidR="00C46C04">
        <w:rPr>
          <w:sz w:val="27"/>
          <w:szCs w:val="27"/>
        </w:rPr>
        <w:t>1</w:t>
      </w:r>
      <w:r w:rsidRPr="00D366D0">
        <w:rPr>
          <w:sz w:val="28"/>
          <w:szCs w:val="28"/>
        </w:rPr>
        <w:t>.</w:t>
      </w:r>
      <w:r w:rsidRPr="00765379">
        <w:rPr>
          <w:rFonts w:eastAsiaTheme="minorHAnsi"/>
          <w:sz w:val="28"/>
          <w:szCs w:val="28"/>
          <w:lang w:eastAsia="en-US"/>
        </w:rPr>
        <w:t xml:space="preserve"> у Крапивиной Н.О.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65379">
        <w:rPr>
          <w:rFonts w:eastAsiaTheme="minorHAnsi"/>
          <w:sz w:val="28"/>
          <w:szCs w:val="28"/>
          <w:lang w:eastAsia="en-US"/>
        </w:rPr>
        <w:t>не выявлены признаки употребления алкоголя и наркотических средств</w:t>
      </w:r>
      <w:r>
        <w:rPr>
          <w:rFonts w:eastAsiaTheme="minorHAnsi"/>
          <w:sz w:val="28"/>
          <w:szCs w:val="28"/>
          <w:lang w:eastAsia="en-US"/>
        </w:rPr>
        <w:t>, о чем выдана</w:t>
      </w:r>
      <w:r w:rsidRPr="00765379">
        <w:rPr>
          <w:rFonts w:eastAsiaTheme="minorHAnsi"/>
          <w:sz w:val="28"/>
          <w:szCs w:val="28"/>
          <w:lang w:eastAsia="en-US"/>
        </w:rPr>
        <w:t xml:space="preserve"> справк</w:t>
      </w:r>
      <w:r>
        <w:rPr>
          <w:rFonts w:eastAsiaTheme="minorHAnsi"/>
          <w:sz w:val="28"/>
          <w:szCs w:val="28"/>
          <w:lang w:eastAsia="en-US"/>
        </w:rPr>
        <w:t>а</w:t>
      </w:r>
      <w:r w:rsidRPr="00765379">
        <w:rPr>
          <w:rFonts w:eastAsiaTheme="minorHAnsi"/>
          <w:sz w:val="28"/>
          <w:szCs w:val="28"/>
          <w:lang w:eastAsia="en-US"/>
        </w:rPr>
        <w:t xml:space="preserve"> № 601 от 01.11.2024</w:t>
      </w:r>
      <w:r>
        <w:rPr>
          <w:rFonts w:eastAsiaTheme="minorHAnsi"/>
          <w:sz w:val="28"/>
          <w:szCs w:val="28"/>
          <w:lang w:eastAsia="en-US"/>
        </w:rPr>
        <w:t>.</w:t>
      </w:r>
      <w:r w:rsidRPr="00765379">
        <w:rPr>
          <w:rFonts w:eastAsiaTheme="minorHAnsi"/>
          <w:sz w:val="28"/>
          <w:szCs w:val="28"/>
          <w:lang w:eastAsia="en-US"/>
        </w:rPr>
        <w:t xml:space="preserve"> Также в данной справке указано, что для окончательного заключения необходимо исследование биологических сред</w:t>
      </w:r>
      <w:r>
        <w:rPr>
          <w:rFonts w:eastAsiaTheme="minorHAnsi"/>
          <w:sz w:val="28"/>
          <w:szCs w:val="28"/>
          <w:lang w:eastAsia="en-US"/>
        </w:rPr>
        <w:t>. В данном случае</w:t>
      </w:r>
      <w:r w:rsidR="000801E6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у Крапивиной Н.О. отобрана</w:t>
      </w:r>
      <w:r w:rsidRPr="00765379">
        <w:rPr>
          <w:rFonts w:eastAsiaTheme="minorHAnsi"/>
          <w:sz w:val="28"/>
          <w:szCs w:val="28"/>
          <w:lang w:eastAsia="en-US"/>
        </w:rPr>
        <w:t xml:space="preserve"> моч</w:t>
      </w:r>
      <w:r>
        <w:rPr>
          <w:rFonts w:eastAsiaTheme="minorHAnsi"/>
          <w:sz w:val="28"/>
          <w:szCs w:val="28"/>
          <w:lang w:eastAsia="en-US"/>
        </w:rPr>
        <w:t>а,</w:t>
      </w:r>
      <w:r w:rsidRPr="00D366D0">
        <w:rPr>
          <w:sz w:val="28"/>
          <w:szCs w:val="28"/>
        </w:rPr>
        <w:t xml:space="preserve"> измер</w:t>
      </w:r>
      <w:r>
        <w:rPr>
          <w:sz w:val="28"/>
          <w:szCs w:val="28"/>
        </w:rPr>
        <w:t>ена</w:t>
      </w:r>
      <w:r w:rsidRPr="00D366D0">
        <w:rPr>
          <w:sz w:val="28"/>
          <w:szCs w:val="28"/>
        </w:rPr>
        <w:t xml:space="preserve"> </w:t>
      </w:r>
      <w:r w:rsidR="000801E6">
        <w:rPr>
          <w:sz w:val="28"/>
          <w:szCs w:val="28"/>
        </w:rPr>
        <w:t xml:space="preserve">ее </w:t>
      </w:r>
      <w:r w:rsidRPr="00D366D0">
        <w:rPr>
          <w:sz w:val="28"/>
          <w:szCs w:val="28"/>
        </w:rPr>
        <w:t xml:space="preserve">температура, рН, плотность и другие показатели, далее в термоконтейнерах при определенном температурном режиме, </w:t>
      </w:r>
      <w:r>
        <w:rPr>
          <w:sz w:val="28"/>
          <w:szCs w:val="28"/>
        </w:rPr>
        <w:t xml:space="preserve">она направлена </w:t>
      </w:r>
      <w:r w:rsidRPr="00D366D0">
        <w:rPr>
          <w:sz w:val="28"/>
          <w:szCs w:val="28"/>
        </w:rPr>
        <w:t>на хими</w:t>
      </w:r>
      <w:r>
        <w:rPr>
          <w:sz w:val="28"/>
          <w:szCs w:val="28"/>
        </w:rPr>
        <w:t>ко</w:t>
      </w:r>
      <w:r w:rsidRPr="00D366D0">
        <w:rPr>
          <w:sz w:val="28"/>
          <w:szCs w:val="28"/>
        </w:rPr>
        <w:t>-токсикологическое исследование в г.Сургут.</w:t>
      </w:r>
      <w:r>
        <w:rPr>
          <w:sz w:val="28"/>
          <w:szCs w:val="28"/>
        </w:rPr>
        <w:t xml:space="preserve"> </w:t>
      </w:r>
      <w:r w:rsidR="000271E0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, в </w:t>
      </w:r>
      <w:r w:rsidR="000271E0">
        <w:rPr>
          <w:sz w:val="28"/>
          <w:szCs w:val="28"/>
        </w:rPr>
        <w:t xml:space="preserve">судебном заседании </w:t>
      </w:r>
      <w:r w:rsidRPr="000271E0" w:rsidR="000271E0">
        <w:rPr>
          <w:sz w:val="28"/>
          <w:szCs w:val="28"/>
        </w:rPr>
        <w:t>врач-терапевт БУ «НОКБ им.В.И. Яцкив»</w:t>
      </w:r>
      <w:r w:rsidR="000271E0">
        <w:rPr>
          <w:sz w:val="28"/>
          <w:szCs w:val="28"/>
        </w:rPr>
        <w:t xml:space="preserve"> </w:t>
      </w:r>
      <w:r w:rsidR="00C46C04">
        <w:rPr>
          <w:sz w:val="27"/>
          <w:szCs w:val="27"/>
        </w:rPr>
        <w:t>ФИО</w:t>
      </w:r>
      <w:r w:rsidR="00C46C04">
        <w:rPr>
          <w:sz w:val="27"/>
          <w:szCs w:val="27"/>
        </w:rPr>
        <w:t>1</w:t>
      </w:r>
      <w:r w:rsidR="000271E0">
        <w:rPr>
          <w:sz w:val="28"/>
          <w:szCs w:val="28"/>
        </w:rPr>
        <w:t xml:space="preserve"> пояснил, что</w:t>
      </w:r>
      <w:r w:rsidRPr="00D366D0" w:rsidR="00D366D0">
        <w:rPr>
          <w:sz w:val="28"/>
          <w:szCs w:val="28"/>
        </w:rPr>
        <w:t xml:space="preserve"> </w:t>
      </w:r>
      <w:r w:rsidRPr="00D366D0">
        <w:rPr>
          <w:sz w:val="28"/>
          <w:szCs w:val="28"/>
        </w:rPr>
        <w:t xml:space="preserve">предварительный анализ </w:t>
      </w:r>
      <w:r>
        <w:rPr>
          <w:sz w:val="28"/>
          <w:szCs w:val="28"/>
        </w:rPr>
        <w:t xml:space="preserve">биологического материала Крапивиной Н.О. </w:t>
      </w:r>
      <w:r w:rsidRPr="00D366D0" w:rsidR="00D366D0">
        <w:rPr>
          <w:sz w:val="28"/>
          <w:szCs w:val="28"/>
        </w:rPr>
        <w:t>не проводился</w:t>
      </w:r>
      <w:r w:rsidR="000271E0">
        <w:rPr>
          <w:sz w:val="28"/>
          <w:szCs w:val="28"/>
        </w:rPr>
        <w:t>. П</w:t>
      </w:r>
      <w:r>
        <w:rPr>
          <w:sz w:val="28"/>
          <w:szCs w:val="28"/>
        </w:rPr>
        <w:t>очему</w:t>
      </w:r>
      <w:r w:rsidRPr="00D366D0" w:rsidR="00D366D0">
        <w:rPr>
          <w:sz w:val="28"/>
          <w:szCs w:val="28"/>
        </w:rPr>
        <w:t xml:space="preserve"> </w:t>
      </w:r>
      <w:r w:rsidR="000271E0">
        <w:rPr>
          <w:sz w:val="28"/>
          <w:szCs w:val="28"/>
        </w:rPr>
        <w:t xml:space="preserve">он </w:t>
      </w:r>
      <w:r w:rsidRPr="00D366D0" w:rsidR="00D366D0">
        <w:rPr>
          <w:sz w:val="28"/>
          <w:szCs w:val="28"/>
        </w:rPr>
        <w:t xml:space="preserve">не помнит, так как это было давно, </w:t>
      </w:r>
      <w:r w:rsidRPr="000271E0" w:rsidR="000271E0">
        <w:rPr>
          <w:sz w:val="28"/>
          <w:szCs w:val="28"/>
        </w:rPr>
        <w:t>по техническим причинам, возможно не было тест-полосок или аппарат выдавал ошибку</w:t>
      </w:r>
      <w:r w:rsidRPr="00D366D0" w:rsidR="00D366D0">
        <w:rPr>
          <w:sz w:val="28"/>
          <w:szCs w:val="28"/>
        </w:rPr>
        <w:t xml:space="preserve">. </w:t>
      </w:r>
      <w:r w:rsidR="000271E0">
        <w:rPr>
          <w:sz w:val="28"/>
          <w:szCs w:val="28"/>
        </w:rPr>
        <w:t xml:space="preserve">Таким образом, не проведение </w:t>
      </w:r>
      <w:r w:rsidRPr="000271E0" w:rsidR="000271E0">
        <w:rPr>
          <w:sz w:val="28"/>
          <w:szCs w:val="28"/>
        </w:rPr>
        <w:t>перв</w:t>
      </w:r>
      <w:r w:rsidR="000271E0">
        <w:rPr>
          <w:sz w:val="28"/>
          <w:szCs w:val="28"/>
        </w:rPr>
        <w:t xml:space="preserve">ого (предварительного) </w:t>
      </w:r>
      <w:r w:rsidRPr="000271E0" w:rsidR="000271E0">
        <w:rPr>
          <w:sz w:val="28"/>
          <w:szCs w:val="28"/>
        </w:rPr>
        <w:t>этапа химико-токсикологическ</w:t>
      </w:r>
      <w:r w:rsidR="000271E0">
        <w:rPr>
          <w:sz w:val="28"/>
          <w:szCs w:val="28"/>
        </w:rPr>
        <w:t>ого</w:t>
      </w:r>
      <w:r w:rsidRPr="000271E0" w:rsidR="000271E0">
        <w:rPr>
          <w:sz w:val="28"/>
          <w:szCs w:val="28"/>
        </w:rPr>
        <w:t xml:space="preserve"> исследования пробы биологического объекта (мочи)</w:t>
      </w:r>
      <w:r w:rsidR="000271E0">
        <w:rPr>
          <w:sz w:val="28"/>
          <w:szCs w:val="28"/>
        </w:rPr>
        <w:t xml:space="preserve"> в</w:t>
      </w:r>
      <w:r w:rsidRPr="000271E0" w:rsidR="000271E0">
        <w:t xml:space="preserve"> </w:t>
      </w:r>
      <w:r w:rsidRPr="000271E0" w:rsidR="000271E0">
        <w:rPr>
          <w:sz w:val="28"/>
          <w:szCs w:val="28"/>
        </w:rPr>
        <w:t>БУ «НОКБ им.В.И. Яцкив»</w:t>
      </w:r>
      <w:r w:rsidR="000271E0">
        <w:rPr>
          <w:sz w:val="28"/>
          <w:szCs w:val="28"/>
        </w:rPr>
        <w:t>, мировой судья признает нарушением</w:t>
      </w:r>
      <w:r w:rsidRPr="000271E0" w:rsidR="000271E0">
        <w:rPr>
          <w:sz w:val="28"/>
          <w:szCs w:val="28"/>
        </w:rPr>
        <w:t xml:space="preserve"> Правил проведения химико-токсикологических исследований при медицинском освидетельствовании.</w:t>
      </w:r>
    </w:p>
    <w:p w:rsidR="000271E0" w:rsidP="00F8773E">
      <w:pPr>
        <w:tabs>
          <w:tab w:val="left" w:pos="567"/>
        </w:tabs>
        <w:jc w:val="both"/>
        <w:rPr>
          <w:sz w:val="27"/>
          <w:szCs w:val="27"/>
        </w:rPr>
      </w:pPr>
      <w:r w:rsidRPr="000271E0">
        <w:rPr>
          <w:sz w:val="28"/>
          <w:szCs w:val="28"/>
        </w:rPr>
        <w:tab/>
        <w:t xml:space="preserve">Вместе с тем, </w:t>
      </w:r>
      <w:r w:rsidR="00D34608">
        <w:rPr>
          <w:sz w:val="28"/>
          <w:szCs w:val="28"/>
        </w:rPr>
        <w:t xml:space="preserve">указанное нарушение </w:t>
      </w:r>
      <w:r w:rsidR="00C809C7">
        <w:rPr>
          <w:sz w:val="28"/>
          <w:szCs w:val="28"/>
        </w:rPr>
        <w:t xml:space="preserve">не является существенным и </w:t>
      </w:r>
      <w:r w:rsidRPr="00D34608" w:rsidR="00D34608">
        <w:rPr>
          <w:sz w:val="28"/>
          <w:szCs w:val="28"/>
        </w:rPr>
        <w:t>не свидетельству</w:t>
      </w:r>
      <w:r w:rsidR="00D34608">
        <w:rPr>
          <w:sz w:val="28"/>
          <w:szCs w:val="28"/>
        </w:rPr>
        <w:t>ет</w:t>
      </w:r>
      <w:r w:rsidRPr="00D34608" w:rsidR="00D34608">
        <w:rPr>
          <w:sz w:val="28"/>
          <w:szCs w:val="28"/>
        </w:rPr>
        <w:t xml:space="preserve"> об отсутствии в действиях </w:t>
      </w:r>
      <w:r w:rsidR="00D34608">
        <w:rPr>
          <w:sz w:val="28"/>
          <w:szCs w:val="28"/>
        </w:rPr>
        <w:t>Крапивиной Н.О.</w:t>
      </w:r>
      <w:r w:rsidRPr="00D34608" w:rsidR="00D34608">
        <w:rPr>
          <w:sz w:val="28"/>
          <w:szCs w:val="28"/>
        </w:rPr>
        <w:t xml:space="preserve"> состава административного правонарушения, поскольку</w:t>
      </w:r>
      <w:r w:rsidR="00D34608">
        <w:rPr>
          <w:sz w:val="28"/>
          <w:szCs w:val="28"/>
        </w:rPr>
        <w:t xml:space="preserve"> </w:t>
      </w:r>
      <w:r w:rsidRPr="00AC7C2D" w:rsidR="00D34608">
        <w:rPr>
          <w:sz w:val="27"/>
          <w:szCs w:val="27"/>
        </w:rPr>
        <w:t>предварительное исследование биологического объекта на наличие наркотических и иных веществ не позволяет выявить содержание того или иного вещества в случае их незначительного содержания</w:t>
      </w:r>
      <w:r w:rsidR="00D34608">
        <w:rPr>
          <w:sz w:val="27"/>
          <w:szCs w:val="27"/>
        </w:rPr>
        <w:t>. Так, у</w:t>
      </w:r>
      <w:r w:rsidRPr="000271E0">
        <w:rPr>
          <w:sz w:val="28"/>
          <w:szCs w:val="28"/>
        </w:rPr>
        <w:t xml:space="preserve">читывая данные протокола ГИБДД о имеющихся нарушениях в поведении и признаках опьянения </w:t>
      </w:r>
      <w:r>
        <w:rPr>
          <w:sz w:val="28"/>
          <w:szCs w:val="28"/>
        </w:rPr>
        <w:t>Крапивиной Н.О.</w:t>
      </w:r>
      <w:r w:rsidRPr="000271E0">
        <w:rPr>
          <w:sz w:val="28"/>
          <w:szCs w:val="28"/>
        </w:rPr>
        <w:t>, малую информативность предварительного метода ХТИ</w:t>
      </w:r>
      <w:r>
        <w:rPr>
          <w:sz w:val="28"/>
          <w:szCs w:val="28"/>
        </w:rPr>
        <w:t xml:space="preserve"> даже при условии его проведения, о чем также заявлено вра</w:t>
      </w:r>
      <w:r w:rsidR="00AC7C2D">
        <w:rPr>
          <w:sz w:val="28"/>
          <w:szCs w:val="28"/>
        </w:rPr>
        <w:t>ч</w:t>
      </w:r>
      <w:r>
        <w:rPr>
          <w:sz w:val="28"/>
          <w:szCs w:val="28"/>
        </w:rPr>
        <w:t>ом-терапевтом в судебном заседании,</w:t>
      </w:r>
      <w:r w:rsidRPr="000271E0">
        <w:rPr>
          <w:sz w:val="28"/>
          <w:szCs w:val="28"/>
        </w:rPr>
        <w:t xml:space="preserve"> образец биосреды (мочи) </w:t>
      </w:r>
      <w:r>
        <w:rPr>
          <w:sz w:val="28"/>
          <w:szCs w:val="28"/>
        </w:rPr>
        <w:t>Крапивиной Н.О.</w:t>
      </w:r>
      <w:r w:rsidRPr="000271E0">
        <w:rPr>
          <w:sz w:val="28"/>
          <w:szCs w:val="28"/>
        </w:rPr>
        <w:t xml:space="preserve"> направлен на подтверждающий метод ХТИ</w:t>
      </w:r>
      <w:r w:rsidR="00D34608">
        <w:rPr>
          <w:sz w:val="28"/>
          <w:szCs w:val="28"/>
        </w:rPr>
        <w:t>.</w:t>
      </w:r>
      <w:r w:rsidRPr="00AC7C2D" w:rsidR="00AC7C2D">
        <w:rPr>
          <w:sz w:val="27"/>
          <w:szCs w:val="27"/>
        </w:rPr>
        <w:t xml:space="preserve"> </w:t>
      </w:r>
    </w:p>
    <w:p w:rsidR="00AC7C2D" w:rsidRPr="00AC7C2D" w:rsidP="00AC7C2D">
      <w:pPr>
        <w:spacing w:line="24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C2D">
        <w:rPr>
          <w:rFonts w:eastAsiaTheme="minorHAnsi"/>
          <w:sz w:val="28"/>
          <w:szCs w:val="28"/>
          <w:lang w:eastAsia="en-US"/>
        </w:rPr>
        <w:t>Таким образом, заключение об обнаружении в биологическом объекте (моче, крови) вызывающих опьянение средств (веществ) с указанием выявленного средства (вещества) может выноситься только по итогам второго (подтверждающего) этапа исследования.</w:t>
      </w:r>
    </w:p>
    <w:p w:rsidR="00D34608" w:rsidRPr="00E60409" w:rsidP="00AC7C2D">
      <w:pPr>
        <w:spacing w:line="24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C2D">
        <w:rPr>
          <w:rFonts w:eastAsiaTheme="minorHAnsi"/>
          <w:sz w:val="28"/>
          <w:szCs w:val="28"/>
          <w:lang w:eastAsia="en-US"/>
        </w:rPr>
        <w:t xml:space="preserve">В данном случае заключение об обнаружении в биологическом объекте (моче) </w:t>
      </w:r>
      <w:r w:rsidR="00A10270">
        <w:rPr>
          <w:rFonts w:eastAsiaTheme="minorHAnsi"/>
          <w:sz w:val="28"/>
          <w:szCs w:val="28"/>
          <w:lang w:eastAsia="en-US"/>
        </w:rPr>
        <w:t>Крапивиной Н.О.</w:t>
      </w:r>
      <w:r w:rsidRPr="00AC7C2D">
        <w:rPr>
          <w:rFonts w:eastAsiaTheme="minorHAnsi"/>
          <w:sz w:val="28"/>
          <w:szCs w:val="28"/>
          <w:lang w:eastAsia="en-US"/>
        </w:rPr>
        <w:t xml:space="preserve">, вещества </w:t>
      </w:r>
      <w:r w:rsidRPr="00A10270" w:rsidR="00A10270">
        <w:rPr>
          <w:rFonts w:eastAsiaTheme="minorHAnsi"/>
          <w:sz w:val="28"/>
          <w:szCs w:val="28"/>
          <w:lang w:eastAsia="en-US"/>
        </w:rPr>
        <w:t>а-пирролидиновалерофенон (синоним а-РVР)</w:t>
      </w:r>
      <w:r w:rsidR="00A10270">
        <w:rPr>
          <w:rFonts w:eastAsiaTheme="minorHAnsi"/>
          <w:sz w:val="28"/>
          <w:szCs w:val="28"/>
          <w:lang w:eastAsia="en-US"/>
        </w:rPr>
        <w:t xml:space="preserve"> </w:t>
      </w:r>
      <w:r w:rsidRPr="00AC7C2D">
        <w:rPr>
          <w:rFonts w:eastAsiaTheme="minorHAnsi"/>
          <w:sz w:val="28"/>
          <w:szCs w:val="28"/>
          <w:lang w:eastAsia="en-US"/>
        </w:rPr>
        <w:t>сделано именно на основе подтверждающего исследования - методом хроматомасс-спектометри</w:t>
      </w:r>
      <w:r>
        <w:rPr>
          <w:rFonts w:eastAsiaTheme="minorHAnsi"/>
          <w:sz w:val="28"/>
          <w:szCs w:val="28"/>
          <w:lang w:eastAsia="en-US"/>
        </w:rPr>
        <w:t>и</w:t>
      </w:r>
      <w:r w:rsidR="00E60409">
        <w:rPr>
          <w:rFonts w:eastAsiaTheme="minorHAnsi"/>
          <w:sz w:val="28"/>
          <w:szCs w:val="28"/>
          <w:lang w:eastAsia="en-US"/>
        </w:rPr>
        <w:t xml:space="preserve"> </w:t>
      </w:r>
      <w:r w:rsidRPr="00E60409" w:rsidR="00E60409">
        <w:rPr>
          <w:sz w:val="28"/>
          <w:szCs w:val="28"/>
        </w:rPr>
        <w:t>(второй этап ХТИ)</w:t>
      </w:r>
      <w:r w:rsidRPr="00AC7C2D">
        <w:rPr>
          <w:rFonts w:eastAsiaTheme="minorHAnsi"/>
          <w:sz w:val="28"/>
          <w:szCs w:val="28"/>
          <w:lang w:eastAsia="en-US"/>
        </w:rPr>
        <w:t xml:space="preserve">, что </w:t>
      </w:r>
      <w:r w:rsidR="00A10270">
        <w:rPr>
          <w:rFonts w:eastAsiaTheme="minorHAnsi"/>
          <w:sz w:val="28"/>
          <w:szCs w:val="28"/>
          <w:lang w:eastAsia="en-US"/>
        </w:rPr>
        <w:t xml:space="preserve">следует из дубликата </w:t>
      </w:r>
      <w:r w:rsidRPr="00A10270" w:rsidR="00A10270">
        <w:rPr>
          <w:rFonts w:eastAsiaTheme="minorHAnsi"/>
          <w:sz w:val="28"/>
          <w:szCs w:val="28"/>
          <w:lang w:eastAsia="en-US"/>
        </w:rPr>
        <w:t>справки о результатах химико-токсикологических исследований №4298 от 02.11.2024</w:t>
      </w:r>
      <w:r w:rsidRPr="00AC7C2D">
        <w:rPr>
          <w:rFonts w:eastAsiaTheme="minorHAnsi"/>
          <w:sz w:val="28"/>
          <w:szCs w:val="28"/>
          <w:lang w:eastAsia="en-US"/>
        </w:rPr>
        <w:t>.</w:t>
      </w:r>
      <w:r w:rsidRPr="00E60409">
        <w:rPr>
          <w:sz w:val="28"/>
          <w:szCs w:val="28"/>
        </w:rPr>
        <w:t xml:space="preserve"> </w:t>
      </w:r>
      <w:r w:rsidR="00E60409">
        <w:rPr>
          <w:sz w:val="28"/>
          <w:szCs w:val="28"/>
        </w:rPr>
        <w:t xml:space="preserve">Кроме того, в указанной справке также отражено о проведении </w:t>
      </w:r>
      <w:r w:rsidRPr="00E60409" w:rsidR="00E60409">
        <w:rPr>
          <w:sz w:val="28"/>
          <w:szCs w:val="28"/>
        </w:rPr>
        <w:t>перв</w:t>
      </w:r>
      <w:r w:rsidR="00E60409">
        <w:rPr>
          <w:sz w:val="28"/>
          <w:szCs w:val="28"/>
        </w:rPr>
        <w:t>ого</w:t>
      </w:r>
      <w:r w:rsidRPr="00E60409" w:rsidR="00E60409">
        <w:rPr>
          <w:sz w:val="28"/>
          <w:szCs w:val="28"/>
        </w:rPr>
        <w:t xml:space="preserve"> этап</w:t>
      </w:r>
      <w:r w:rsidR="00E60409">
        <w:rPr>
          <w:sz w:val="28"/>
          <w:szCs w:val="28"/>
        </w:rPr>
        <w:t>а</w:t>
      </w:r>
      <w:r w:rsidRPr="00E60409" w:rsidR="00E60409">
        <w:rPr>
          <w:sz w:val="28"/>
          <w:szCs w:val="28"/>
        </w:rPr>
        <w:t xml:space="preserve"> ХТИ</w:t>
      </w:r>
      <w:r w:rsidR="00E60409">
        <w:rPr>
          <w:sz w:val="28"/>
          <w:szCs w:val="28"/>
        </w:rPr>
        <w:t xml:space="preserve">, что, в свою очередь, указывает на обоснованность проведения второго этапа </w:t>
      </w:r>
      <w:r w:rsidRPr="00E60409" w:rsidR="00E60409">
        <w:rPr>
          <w:sz w:val="28"/>
          <w:szCs w:val="28"/>
        </w:rPr>
        <w:t>химико-токсикологических исследований.</w:t>
      </w:r>
    </w:p>
    <w:p w:rsidR="00AC7C2D" w:rsidRPr="00AC7C2D" w:rsidP="00AC7C2D">
      <w:pPr>
        <w:spacing w:line="24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C2D"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A10270">
        <w:rPr>
          <w:rFonts w:eastAsiaTheme="minorHAnsi"/>
          <w:sz w:val="28"/>
          <w:szCs w:val="28"/>
          <w:lang w:eastAsia="en-US"/>
        </w:rPr>
        <w:t>справки</w:t>
      </w:r>
      <w:r w:rsidRPr="00AC7C2D">
        <w:rPr>
          <w:rFonts w:eastAsiaTheme="minorHAnsi"/>
          <w:sz w:val="28"/>
          <w:szCs w:val="28"/>
          <w:lang w:eastAsia="en-US"/>
        </w:rPr>
        <w:t xml:space="preserve"> об обнаружении в биологическом объекте (моче) вызывающего опьянение вещества </w:t>
      </w:r>
      <w:r w:rsidRPr="00A10270" w:rsidR="00A10270">
        <w:rPr>
          <w:rFonts w:eastAsiaTheme="minorHAnsi"/>
          <w:sz w:val="28"/>
          <w:szCs w:val="28"/>
          <w:lang w:eastAsia="en-US"/>
        </w:rPr>
        <w:t>а-пирролидиновалерофенон (синоним а-РVР)</w:t>
      </w:r>
      <w:r w:rsidRPr="00AC7C2D">
        <w:rPr>
          <w:rFonts w:eastAsiaTheme="minorHAnsi"/>
          <w:sz w:val="28"/>
          <w:szCs w:val="28"/>
          <w:lang w:eastAsia="en-US"/>
        </w:rPr>
        <w:t>, в соответствии с п. 15 Порядка</w:t>
      </w:r>
      <w:r w:rsidR="00E60409">
        <w:rPr>
          <w:rFonts w:eastAsiaTheme="minorHAnsi"/>
          <w:sz w:val="28"/>
          <w:szCs w:val="28"/>
          <w:lang w:eastAsia="en-US"/>
        </w:rPr>
        <w:t>,</w:t>
      </w:r>
      <w:r w:rsidRPr="00AC7C2D">
        <w:rPr>
          <w:rFonts w:eastAsiaTheme="minorHAnsi"/>
          <w:sz w:val="28"/>
          <w:szCs w:val="28"/>
          <w:lang w:eastAsia="en-US"/>
        </w:rPr>
        <w:t xml:space="preserve"> в п. 17 Акта внесена запись "установлено состояние опьянения".</w:t>
      </w:r>
    </w:p>
    <w:p w:rsidR="003B7031" w:rsidP="00F8773E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AC7C2D" w:rsidR="00AC7C2D">
        <w:rPr>
          <w:sz w:val="27"/>
          <w:szCs w:val="27"/>
        </w:rPr>
        <w:t>Форма и содержание акта соответствуют предъявляемым требованиям, указанный документ подписан медицинским работником, скреплен печатью медицинской организации. Объективных данных, опровергающих сведения, зафиксированные в акте медицинского освидетельствования на состояние опьянения, материалы дела не содержат.</w:t>
      </w:r>
      <w:r w:rsidRPr="00576663" w:rsidR="00576663">
        <w:t xml:space="preserve"> </w:t>
      </w:r>
      <w:r w:rsidRPr="00576663" w:rsidR="00576663">
        <w:rPr>
          <w:sz w:val="27"/>
          <w:szCs w:val="27"/>
        </w:rPr>
        <w:t xml:space="preserve">Утверждение </w:t>
      </w:r>
      <w:r w:rsidR="00576663">
        <w:rPr>
          <w:sz w:val="27"/>
          <w:szCs w:val="27"/>
        </w:rPr>
        <w:t>же защитника</w:t>
      </w:r>
      <w:r w:rsidRPr="00576663" w:rsidR="00576663">
        <w:rPr>
          <w:sz w:val="27"/>
          <w:szCs w:val="27"/>
        </w:rPr>
        <w:t xml:space="preserve"> о </w:t>
      </w:r>
      <w:r w:rsidR="00576663">
        <w:rPr>
          <w:sz w:val="27"/>
          <w:szCs w:val="27"/>
        </w:rPr>
        <w:t>возможной</w:t>
      </w:r>
      <w:r w:rsidRPr="00576663" w:rsidR="00576663">
        <w:rPr>
          <w:sz w:val="27"/>
          <w:szCs w:val="27"/>
        </w:rPr>
        <w:t xml:space="preserve"> подмене направленного на ХТИ биологического объекта </w:t>
      </w:r>
      <w:r w:rsidR="00576663">
        <w:rPr>
          <w:sz w:val="27"/>
          <w:szCs w:val="27"/>
        </w:rPr>
        <w:t>Крапивиной Н.О.</w:t>
      </w:r>
      <w:r w:rsidRPr="00576663" w:rsidR="00576663">
        <w:rPr>
          <w:sz w:val="27"/>
          <w:szCs w:val="27"/>
        </w:rPr>
        <w:t xml:space="preserve"> ничем объективно не подтверждено и опровергается совокупностью собранных по делу доказательств</w:t>
      </w:r>
      <w:r w:rsidR="00FB71A5">
        <w:rPr>
          <w:sz w:val="27"/>
          <w:szCs w:val="27"/>
        </w:rPr>
        <w:t>. Представленная же защитником копия акта №001036 о прохождении Крапивиной Н.О. медицинского освидетельствования, указывающая на отсутствие состояния опьянения на дату прохождения освидетельствования – 16.02.2025, не опровергает выводов о нахождении Крапивиной Н.О. в состоянии опьянения 01.11.2024, что установлено</w:t>
      </w:r>
      <w:r w:rsidRPr="00FB71A5" w:rsidR="00FB71A5">
        <w:t xml:space="preserve"> </w:t>
      </w:r>
      <w:r w:rsidR="00FB71A5">
        <w:rPr>
          <w:sz w:val="27"/>
          <w:szCs w:val="27"/>
        </w:rPr>
        <w:t>в</w:t>
      </w:r>
      <w:r w:rsidRPr="00FB71A5" w:rsidR="00FB71A5">
        <w:rPr>
          <w:sz w:val="27"/>
          <w:szCs w:val="27"/>
        </w:rPr>
        <w:t xml:space="preserve"> результат</w:t>
      </w:r>
      <w:r w:rsidR="00FB71A5">
        <w:rPr>
          <w:sz w:val="27"/>
          <w:szCs w:val="27"/>
        </w:rPr>
        <w:t>е</w:t>
      </w:r>
      <w:r w:rsidRPr="00FB71A5" w:rsidR="00FB71A5">
        <w:rPr>
          <w:sz w:val="27"/>
          <w:szCs w:val="27"/>
        </w:rPr>
        <w:t xml:space="preserve"> химико-токсикологических исследований </w:t>
      </w:r>
      <w:r w:rsidR="00FB71A5">
        <w:rPr>
          <w:sz w:val="27"/>
          <w:szCs w:val="27"/>
        </w:rPr>
        <w:t>и отражено в акте№ 601.</w:t>
      </w:r>
    </w:p>
    <w:p w:rsidR="003B7031" w:rsidP="00F8773E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С учетом изложенного, оснований для признания </w:t>
      </w:r>
      <w:r w:rsidRPr="00D37987" w:rsidR="00D37987">
        <w:rPr>
          <w:sz w:val="27"/>
          <w:szCs w:val="27"/>
        </w:rPr>
        <w:t>протокол</w:t>
      </w:r>
      <w:r>
        <w:rPr>
          <w:sz w:val="27"/>
          <w:szCs w:val="27"/>
        </w:rPr>
        <w:t>а</w:t>
      </w:r>
      <w:r w:rsidRPr="00D37987" w:rsidR="00D37987">
        <w:rPr>
          <w:sz w:val="27"/>
          <w:szCs w:val="27"/>
        </w:rPr>
        <w:t xml:space="preserve"> об административном правонарушении и акт</w:t>
      </w:r>
      <w:r>
        <w:rPr>
          <w:sz w:val="27"/>
          <w:szCs w:val="27"/>
        </w:rPr>
        <w:t>а</w:t>
      </w:r>
      <w:r w:rsidRPr="00D37987" w:rsidR="00D37987">
        <w:rPr>
          <w:sz w:val="27"/>
          <w:szCs w:val="27"/>
        </w:rPr>
        <w:t xml:space="preserve"> недопустимыми доказательствами и прекра</w:t>
      </w:r>
      <w:r>
        <w:rPr>
          <w:sz w:val="27"/>
          <w:szCs w:val="27"/>
        </w:rPr>
        <w:t>щении</w:t>
      </w:r>
      <w:r w:rsidRPr="00D37987" w:rsidR="00D37987">
        <w:rPr>
          <w:sz w:val="27"/>
          <w:szCs w:val="27"/>
        </w:rPr>
        <w:t xml:space="preserve"> дел</w:t>
      </w:r>
      <w:r>
        <w:rPr>
          <w:sz w:val="27"/>
          <w:szCs w:val="27"/>
        </w:rPr>
        <w:t>а</w:t>
      </w:r>
      <w:r w:rsidRPr="00D37987" w:rsidR="00D37987">
        <w:rPr>
          <w:sz w:val="27"/>
          <w:szCs w:val="27"/>
        </w:rPr>
        <w:t xml:space="preserve"> за отсутствием состава и события правонарушения</w:t>
      </w:r>
      <w:r>
        <w:rPr>
          <w:sz w:val="27"/>
          <w:szCs w:val="27"/>
        </w:rPr>
        <w:t>, не имеется.</w:t>
      </w:r>
    </w:p>
    <w:p w:rsidR="00F8773E" w:rsidRPr="00D37EEF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 w:rsidRPr="00D37EEF">
        <w:rPr>
          <w:sz w:val="27"/>
          <w:szCs w:val="27"/>
        </w:rPr>
        <w:tab/>
        <w:t xml:space="preserve">Судья, изучив и оценив все доказательства по делу, квалифицирует действия </w:t>
      </w:r>
      <w:r w:rsidR="00B11510">
        <w:rPr>
          <w:sz w:val="27"/>
          <w:szCs w:val="27"/>
        </w:rPr>
        <w:t>Крапивиной Н.О</w:t>
      </w:r>
      <w:r w:rsidRPr="00D37EEF">
        <w:rPr>
          <w:sz w:val="27"/>
          <w:szCs w:val="27"/>
        </w:rPr>
        <w:t>. по ч. 1 ст. 12.8 Кодекса Российской Федерации об административных правонарушениях «Управление транспортным средством, водителем, находящимся в состоянии опьянения, если такие действия не содержат уголовно наказуемого деяния».</w:t>
      </w:r>
    </w:p>
    <w:p w:rsidR="00B11ED9" w:rsidRPr="00D37EEF" w:rsidP="00A61C0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D37EEF">
        <w:rPr>
          <w:color w:val="000000"/>
          <w:sz w:val="27"/>
          <w:szCs w:val="27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="00B11510">
        <w:rPr>
          <w:sz w:val="27"/>
          <w:szCs w:val="27"/>
        </w:rPr>
        <w:t>Крапивиной Н.О</w:t>
      </w:r>
      <w:r w:rsidRPr="00D37EEF" w:rsidR="00EF3646">
        <w:rPr>
          <w:sz w:val="27"/>
          <w:szCs w:val="27"/>
        </w:rPr>
        <w:t>.</w:t>
      </w:r>
    </w:p>
    <w:p w:rsidR="0005790F" w:rsidP="0017318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E73A15">
        <w:rPr>
          <w:sz w:val="27"/>
          <w:szCs w:val="27"/>
        </w:rPr>
        <w:t>Обстоятельств, смягчающих</w:t>
      </w:r>
      <w:r w:rsidRPr="00E73A15" w:rsidR="00836F6F">
        <w:rPr>
          <w:sz w:val="27"/>
          <w:szCs w:val="27"/>
        </w:rPr>
        <w:t xml:space="preserve"> </w:t>
      </w:r>
      <w:r w:rsidRPr="00E73A15">
        <w:rPr>
          <w:sz w:val="27"/>
          <w:szCs w:val="27"/>
        </w:rPr>
        <w:t>административную ответственность, в соответствии со ст. 4.2 Кодекса Российской Федерации об административных правонарушениях, не установлено</w:t>
      </w:r>
      <w:r w:rsidRPr="00E73A15" w:rsidR="004C0F70">
        <w:rPr>
          <w:sz w:val="27"/>
          <w:szCs w:val="27"/>
        </w:rPr>
        <w:t xml:space="preserve">. </w:t>
      </w:r>
    </w:p>
    <w:p w:rsidR="00EC71C1" w:rsidRPr="00E73A15" w:rsidP="0017318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BC1FC7">
        <w:rPr>
          <w:sz w:val="27"/>
          <w:szCs w:val="27"/>
        </w:rPr>
        <w:t>Обстоятельством, отягчающим административную</w:t>
      </w:r>
      <w:r w:rsidRPr="008C5462">
        <w:rPr>
          <w:sz w:val="27"/>
          <w:szCs w:val="27"/>
        </w:rPr>
        <w:t xml:space="preserve">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правонарушения, </w:t>
      </w:r>
      <w:r>
        <w:rPr>
          <w:sz w:val="27"/>
          <w:szCs w:val="27"/>
        </w:rPr>
        <w:t xml:space="preserve">что подтверждается </w:t>
      </w:r>
      <w:r w:rsidRPr="008C5462">
        <w:rPr>
          <w:sz w:val="27"/>
          <w:szCs w:val="27"/>
        </w:rPr>
        <w:t>реестр</w:t>
      </w:r>
      <w:r>
        <w:rPr>
          <w:sz w:val="27"/>
          <w:szCs w:val="27"/>
        </w:rPr>
        <w:t>ом</w:t>
      </w:r>
      <w:r w:rsidRPr="008C5462">
        <w:rPr>
          <w:sz w:val="27"/>
          <w:szCs w:val="27"/>
        </w:rPr>
        <w:t xml:space="preserve"> правонарушений</w:t>
      </w:r>
      <w:r>
        <w:rPr>
          <w:sz w:val="27"/>
          <w:szCs w:val="27"/>
        </w:rPr>
        <w:t>.</w:t>
      </w:r>
    </w:p>
    <w:p w:rsidR="006725BD" w:rsidRPr="008C5462" w:rsidP="0017318D">
      <w:pPr>
        <w:tabs>
          <w:tab w:val="left" w:pos="567"/>
        </w:tabs>
        <w:ind w:firstLine="709"/>
        <w:jc w:val="both"/>
        <w:rPr>
          <w:color w:val="FF0000"/>
          <w:sz w:val="27"/>
          <w:szCs w:val="27"/>
        </w:rPr>
      </w:pPr>
      <w:r w:rsidRPr="00E73A15">
        <w:rPr>
          <w:color w:val="000000"/>
          <w:sz w:val="27"/>
          <w:szCs w:val="27"/>
        </w:rPr>
        <w:t>Р</w:t>
      </w:r>
      <w:r w:rsidRPr="00E73A15" w:rsidR="00EF66BB">
        <w:rPr>
          <w:color w:val="000000"/>
          <w:sz w:val="27"/>
          <w:szCs w:val="27"/>
        </w:rPr>
        <w:t>уководствуясь ст.29.9 ч.1, 29.10 Кодекса Российской</w:t>
      </w:r>
      <w:r w:rsidRPr="008C5462" w:rsidR="00EF66BB">
        <w:rPr>
          <w:color w:val="000000"/>
          <w:sz w:val="27"/>
          <w:szCs w:val="27"/>
        </w:rPr>
        <w:t xml:space="preserve"> Федерации об адм</w:t>
      </w:r>
      <w:r w:rsidRPr="008C5462" w:rsidR="00922265">
        <w:rPr>
          <w:color w:val="000000"/>
          <w:sz w:val="27"/>
          <w:szCs w:val="27"/>
        </w:rPr>
        <w:t xml:space="preserve">инистративных правонарушениях, </w:t>
      </w:r>
      <w:r w:rsidRPr="008C5462" w:rsidR="00EF66BB">
        <w:rPr>
          <w:color w:val="000000"/>
          <w:sz w:val="27"/>
          <w:szCs w:val="27"/>
        </w:rPr>
        <w:t>мировой судья</w:t>
      </w:r>
    </w:p>
    <w:p w:rsidR="00440037" w:rsidRPr="008C5462" w:rsidP="00C12C44">
      <w:pPr>
        <w:tabs>
          <w:tab w:val="left" w:pos="567"/>
        </w:tabs>
        <w:spacing w:line="120" w:lineRule="auto"/>
        <w:jc w:val="both"/>
        <w:rPr>
          <w:color w:val="FF0000"/>
          <w:sz w:val="27"/>
          <w:szCs w:val="27"/>
        </w:rPr>
      </w:pPr>
    </w:p>
    <w:p w:rsidR="00EF66BB" w:rsidRPr="00663390" w:rsidP="007A0163">
      <w:pPr>
        <w:pStyle w:val="BodyTextIndent2"/>
        <w:widowControl w:val="0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bCs/>
          <w:color w:val="000000"/>
          <w:spacing w:val="20"/>
          <w:sz w:val="27"/>
          <w:szCs w:val="27"/>
        </w:rPr>
      </w:pPr>
      <w:r w:rsidRPr="00663390">
        <w:rPr>
          <w:bCs/>
          <w:color w:val="000000"/>
          <w:spacing w:val="20"/>
          <w:sz w:val="27"/>
          <w:szCs w:val="27"/>
        </w:rPr>
        <w:t>ПОСТАНОВИЛ:</w:t>
      </w:r>
    </w:p>
    <w:p w:rsidR="00EF66BB" w:rsidRPr="00663390" w:rsidP="00EF66BB">
      <w:pPr>
        <w:ind w:firstLine="720"/>
        <w:jc w:val="both"/>
        <w:rPr>
          <w:color w:val="FF0000"/>
          <w:sz w:val="27"/>
          <w:szCs w:val="27"/>
        </w:rPr>
      </w:pPr>
      <w:r w:rsidRPr="00063FE6">
        <w:rPr>
          <w:sz w:val="27"/>
          <w:szCs w:val="27"/>
        </w:rPr>
        <w:t>Крапивин</w:t>
      </w:r>
      <w:r>
        <w:rPr>
          <w:sz w:val="27"/>
          <w:szCs w:val="27"/>
        </w:rPr>
        <w:t>у</w:t>
      </w:r>
      <w:r w:rsidRPr="00063FE6">
        <w:rPr>
          <w:sz w:val="27"/>
          <w:szCs w:val="27"/>
        </w:rPr>
        <w:t xml:space="preserve"> </w:t>
      </w:r>
      <w:r w:rsidR="00C46C04">
        <w:rPr>
          <w:sz w:val="27"/>
          <w:szCs w:val="27"/>
        </w:rPr>
        <w:t>НО</w:t>
      </w:r>
      <w:r w:rsidRPr="00663390" w:rsidR="00E2718C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>признать виновн</w:t>
      </w:r>
      <w:r w:rsidR="00836F6F">
        <w:rPr>
          <w:sz w:val="27"/>
          <w:szCs w:val="27"/>
        </w:rPr>
        <w:t>ой</w:t>
      </w:r>
      <w:r w:rsidRPr="00663390">
        <w:rPr>
          <w:sz w:val="27"/>
          <w:szCs w:val="27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 и </w:t>
      </w:r>
      <w:r w:rsidRPr="00663390">
        <w:rPr>
          <w:spacing w:val="-1"/>
          <w:sz w:val="27"/>
          <w:szCs w:val="27"/>
        </w:rPr>
        <w:t>назначить е</w:t>
      </w:r>
      <w:r w:rsidR="00836F6F">
        <w:rPr>
          <w:spacing w:val="-1"/>
          <w:sz w:val="27"/>
          <w:szCs w:val="27"/>
        </w:rPr>
        <w:t>й</w:t>
      </w:r>
      <w:r w:rsidRPr="00663390" w:rsidR="007D3DE0">
        <w:rPr>
          <w:spacing w:val="-1"/>
          <w:sz w:val="27"/>
          <w:szCs w:val="27"/>
        </w:rPr>
        <w:t xml:space="preserve"> </w:t>
      </w:r>
      <w:r w:rsidRPr="00663390">
        <w:rPr>
          <w:spacing w:val="-1"/>
          <w:sz w:val="27"/>
          <w:szCs w:val="27"/>
        </w:rPr>
        <w:t xml:space="preserve">наказание в виде </w:t>
      </w:r>
      <w:r w:rsidRPr="00663390">
        <w:rPr>
          <w:sz w:val="27"/>
          <w:szCs w:val="27"/>
        </w:rPr>
        <w:t>административного штрафа в размере 30 000 (тридцать тысяч) рублей с лишением права управления транспортными средствами на срок 1 (один) год 06 (шесть) месяцев.</w:t>
      </w:r>
    </w:p>
    <w:p w:rsidR="00344792" w:rsidRPr="00663390" w:rsidP="00344792">
      <w:pPr>
        <w:ind w:firstLine="567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Реквизиты для уплаты штрафа: </w:t>
      </w:r>
      <w:r w:rsidRPr="00663390" w:rsidR="00EA26AA">
        <w:rPr>
          <w:sz w:val="27"/>
          <w:szCs w:val="27"/>
        </w:rPr>
        <w:t xml:space="preserve">получатель УФК по ХМАО-Югре (УМВД России по ХМАО-Югре) р/с 03100643000000018700 к/с 40102810245370000007 Банк РКЦ г. Ханты-Мансийск БИК 007162163 </w:t>
      </w:r>
      <w:r w:rsidRPr="00663390" w:rsidR="00EA26AA">
        <w:rPr>
          <w:color w:val="FF0000"/>
          <w:sz w:val="27"/>
          <w:szCs w:val="27"/>
        </w:rPr>
        <w:t>ОКТМО 718</w:t>
      </w:r>
      <w:r w:rsidR="00D37EEF">
        <w:rPr>
          <w:color w:val="FF0000"/>
          <w:sz w:val="27"/>
          <w:szCs w:val="27"/>
        </w:rPr>
        <w:t>74</w:t>
      </w:r>
      <w:r w:rsidRPr="00663390" w:rsidR="00EA26AA">
        <w:rPr>
          <w:color w:val="FF0000"/>
          <w:sz w:val="27"/>
          <w:szCs w:val="27"/>
        </w:rPr>
        <w:t xml:space="preserve">000 </w:t>
      </w:r>
      <w:r w:rsidRPr="00663390" w:rsidR="00EA26AA">
        <w:rPr>
          <w:sz w:val="27"/>
          <w:szCs w:val="27"/>
        </w:rPr>
        <w:t>ИНН 8601010390 КПП 860101001, КБК 18811601123010001140 УИН 1881</w:t>
      </w:r>
      <w:r w:rsidRPr="00663390" w:rsidR="007B665F">
        <w:rPr>
          <w:sz w:val="27"/>
          <w:szCs w:val="27"/>
        </w:rPr>
        <w:t>0</w:t>
      </w:r>
      <w:r w:rsidRPr="00663390" w:rsidR="002A15CA">
        <w:rPr>
          <w:sz w:val="27"/>
          <w:szCs w:val="27"/>
        </w:rPr>
        <w:t>4</w:t>
      </w:r>
      <w:r w:rsidRPr="00663390" w:rsidR="007B665F">
        <w:rPr>
          <w:sz w:val="27"/>
          <w:szCs w:val="27"/>
        </w:rPr>
        <w:t>862</w:t>
      </w:r>
      <w:r w:rsidRPr="00663390" w:rsidR="0085266C">
        <w:rPr>
          <w:sz w:val="27"/>
          <w:szCs w:val="27"/>
        </w:rPr>
        <w:t>40</w:t>
      </w:r>
      <w:r w:rsidR="00D37EEF">
        <w:rPr>
          <w:sz w:val="27"/>
          <w:szCs w:val="27"/>
        </w:rPr>
        <w:t>2900</w:t>
      </w:r>
      <w:r w:rsidR="000070DB">
        <w:rPr>
          <w:sz w:val="27"/>
          <w:szCs w:val="27"/>
        </w:rPr>
        <w:t>09952</w:t>
      </w:r>
      <w:r w:rsidRPr="00663390">
        <w:rPr>
          <w:sz w:val="27"/>
          <w:szCs w:val="27"/>
        </w:rPr>
        <w:t xml:space="preserve">. </w:t>
      </w:r>
    </w:p>
    <w:p w:rsidR="009979A5" w:rsidRPr="00663390" w:rsidP="009979A5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663390">
        <w:rPr>
          <w:sz w:val="27"/>
          <w:szCs w:val="27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 w:rsidRPr="0066339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663390">
        <w:rPr>
          <w:sz w:val="27"/>
          <w:szCs w:val="27"/>
        </w:rPr>
        <w:t xml:space="preserve"> настоящего Кодекса.</w:t>
      </w:r>
    </w:p>
    <w:p w:rsidR="009979A5" w:rsidRPr="00663390" w:rsidP="009979A5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В соответствии с ч.1, 2 ст. 31.5. КоАП РФ, 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месяца, либо </w:t>
      </w:r>
      <w:r w:rsidRPr="00663390">
        <w:rPr>
          <w:sz w:val="27"/>
          <w:szCs w:val="27"/>
        </w:rPr>
        <w:t>с учетом материального положения лица, привлеченного к административной ответственности, предоставить рассрочку уплаты административного штрафа на срок до трех месяцев.</w:t>
      </w:r>
    </w:p>
    <w:p w:rsidR="009979A5" w:rsidRPr="00663390" w:rsidP="009979A5">
      <w:pPr>
        <w:ind w:firstLine="567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EF66BB" w:rsidRPr="00663390" w:rsidP="00EF66BB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Разъяснить правонарушителю, что срок лишения права управления транспортными средствами исчисляется с момента вступления настоящего постановления в законную силу.</w:t>
      </w:r>
    </w:p>
    <w:p w:rsidR="00EF66BB" w:rsidRPr="00663390" w:rsidP="00EF66BB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В соответствии со ст. 32.7 </w:t>
      </w:r>
      <w:r w:rsidRPr="00663390" w:rsidR="00B1506E">
        <w:rPr>
          <w:sz w:val="27"/>
          <w:szCs w:val="27"/>
        </w:rPr>
        <w:t>КоАП РФ</w:t>
      </w:r>
      <w:r w:rsidRPr="00663390">
        <w:rPr>
          <w:sz w:val="27"/>
          <w:szCs w:val="27"/>
        </w:rPr>
        <w:t>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6725BD" w:rsidRPr="00663390" w:rsidP="00F8773E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Постановление может быть обжаловано в течение 10 </w:t>
      </w:r>
      <w:r w:rsidR="00E73A15">
        <w:rPr>
          <w:sz w:val="27"/>
          <w:szCs w:val="27"/>
        </w:rPr>
        <w:t>дней со дня получения копии постановления</w:t>
      </w:r>
      <w:r w:rsidRPr="00663390">
        <w:rPr>
          <w:sz w:val="27"/>
          <w:szCs w:val="27"/>
        </w:rPr>
        <w:t xml:space="preserve"> в Нефтеюганский районный суд Ханты-Мансийского автономного округа - Югры с подачей жалобы через мирового судью. В этот же срок постановление может быть опротестовано прокурором.</w:t>
      </w:r>
    </w:p>
    <w:p w:rsidR="00092686" w:rsidRPr="00663390" w:rsidP="00EF66BB">
      <w:pPr>
        <w:pStyle w:val="NoSpacing"/>
        <w:rPr>
          <w:sz w:val="27"/>
          <w:szCs w:val="27"/>
        </w:rPr>
      </w:pPr>
    </w:p>
    <w:p w:rsidR="00AE47CE" w:rsidRPr="00663390" w:rsidP="00C46C04">
      <w:pPr>
        <w:pStyle w:val="NoSpacing"/>
        <w:rPr>
          <w:sz w:val="27"/>
          <w:szCs w:val="27"/>
        </w:rPr>
      </w:pPr>
      <w:r w:rsidRPr="00663390">
        <w:rPr>
          <w:sz w:val="27"/>
          <w:szCs w:val="27"/>
        </w:rPr>
        <w:t xml:space="preserve">  </w:t>
      </w:r>
      <w:r w:rsidRPr="00663390" w:rsidR="008F66E8">
        <w:rPr>
          <w:sz w:val="27"/>
          <w:szCs w:val="27"/>
        </w:rPr>
        <w:t xml:space="preserve">                                   </w:t>
      </w:r>
    </w:p>
    <w:p w:rsidR="00F8773E" w:rsidRPr="00663390" w:rsidP="00C64BFB">
      <w:pPr>
        <w:pStyle w:val="NoSpacing"/>
        <w:rPr>
          <w:sz w:val="27"/>
          <w:szCs w:val="27"/>
        </w:rPr>
      </w:pPr>
      <w:r w:rsidRPr="00663390">
        <w:rPr>
          <w:sz w:val="27"/>
          <w:szCs w:val="27"/>
        </w:rPr>
        <w:t xml:space="preserve">                                     </w:t>
      </w:r>
      <w:r w:rsidRPr="00663390" w:rsidR="00EF66BB">
        <w:rPr>
          <w:sz w:val="27"/>
          <w:szCs w:val="27"/>
        </w:rPr>
        <w:t xml:space="preserve">Мировой судья                                 </w:t>
      </w:r>
      <w:r w:rsidRPr="00663390">
        <w:rPr>
          <w:sz w:val="27"/>
          <w:szCs w:val="27"/>
        </w:rPr>
        <w:t xml:space="preserve">          </w:t>
      </w:r>
      <w:r w:rsidRPr="00663390">
        <w:rPr>
          <w:sz w:val="27"/>
          <w:szCs w:val="27"/>
        </w:rPr>
        <w:t>Р.В. Голованюк</w:t>
      </w:r>
    </w:p>
    <w:p w:rsidR="00723535" w:rsidP="00C64BFB">
      <w:pPr>
        <w:pStyle w:val="NoSpacing"/>
        <w:rPr>
          <w:sz w:val="26"/>
          <w:szCs w:val="26"/>
        </w:rPr>
      </w:pPr>
    </w:p>
    <w:sectPr w:rsidSect="00DB2855">
      <w:footerReference w:type="default" r:id="rId7"/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07645329"/>
      <w:richText/>
    </w:sdtPr>
    <w:sdtContent>
      <w:p w:rsidR="00D10E3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8233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10E3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6666F9"/>
    <w:multiLevelType w:val="multilevel"/>
    <w:tmpl w:val="460A4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D3"/>
    <w:rsid w:val="00001ED7"/>
    <w:rsid w:val="000022F4"/>
    <w:rsid w:val="000070DB"/>
    <w:rsid w:val="00016837"/>
    <w:rsid w:val="000271E0"/>
    <w:rsid w:val="0003093C"/>
    <w:rsid w:val="000310FA"/>
    <w:rsid w:val="00035B6B"/>
    <w:rsid w:val="00036789"/>
    <w:rsid w:val="00043DD4"/>
    <w:rsid w:val="00051C1B"/>
    <w:rsid w:val="00055E3A"/>
    <w:rsid w:val="000566D4"/>
    <w:rsid w:val="0005790F"/>
    <w:rsid w:val="00063FE6"/>
    <w:rsid w:val="00065902"/>
    <w:rsid w:val="000801E6"/>
    <w:rsid w:val="00082D20"/>
    <w:rsid w:val="00082F33"/>
    <w:rsid w:val="0008730A"/>
    <w:rsid w:val="00092686"/>
    <w:rsid w:val="00097F80"/>
    <w:rsid w:val="000A6DF5"/>
    <w:rsid w:val="000B0EDC"/>
    <w:rsid w:val="000D0374"/>
    <w:rsid w:val="000D2DAA"/>
    <w:rsid w:val="000D315D"/>
    <w:rsid w:val="000D3884"/>
    <w:rsid w:val="000D6958"/>
    <w:rsid w:val="000E70A0"/>
    <w:rsid w:val="000E70E7"/>
    <w:rsid w:val="000F3849"/>
    <w:rsid w:val="001063D3"/>
    <w:rsid w:val="00112BE0"/>
    <w:rsid w:val="001158BC"/>
    <w:rsid w:val="0011728A"/>
    <w:rsid w:val="00117400"/>
    <w:rsid w:val="001255E9"/>
    <w:rsid w:val="001354C5"/>
    <w:rsid w:val="00143061"/>
    <w:rsid w:val="00147260"/>
    <w:rsid w:val="00147BCE"/>
    <w:rsid w:val="00152EB1"/>
    <w:rsid w:val="00157E63"/>
    <w:rsid w:val="001640EB"/>
    <w:rsid w:val="0017318D"/>
    <w:rsid w:val="001741DF"/>
    <w:rsid w:val="001754A4"/>
    <w:rsid w:val="00180DBD"/>
    <w:rsid w:val="00182147"/>
    <w:rsid w:val="00182B10"/>
    <w:rsid w:val="001974C3"/>
    <w:rsid w:val="001A0F30"/>
    <w:rsid w:val="001A1354"/>
    <w:rsid w:val="001A48C5"/>
    <w:rsid w:val="001B35AF"/>
    <w:rsid w:val="001B7926"/>
    <w:rsid w:val="001C45AF"/>
    <w:rsid w:val="001C72D3"/>
    <w:rsid w:val="001C7E2B"/>
    <w:rsid w:val="001D027E"/>
    <w:rsid w:val="001D1D14"/>
    <w:rsid w:val="001D346F"/>
    <w:rsid w:val="001D5C83"/>
    <w:rsid w:val="001E1461"/>
    <w:rsid w:val="001E4AC1"/>
    <w:rsid w:val="001E6EA5"/>
    <w:rsid w:val="001E77FE"/>
    <w:rsid w:val="001F591A"/>
    <w:rsid w:val="00201D71"/>
    <w:rsid w:val="00205018"/>
    <w:rsid w:val="00206FEC"/>
    <w:rsid w:val="00211FF5"/>
    <w:rsid w:val="00216104"/>
    <w:rsid w:val="00216F0C"/>
    <w:rsid w:val="002475F8"/>
    <w:rsid w:val="00261981"/>
    <w:rsid w:val="00264CF3"/>
    <w:rsid w:val="00271215"/>
    <w:rsid w:val="00273D53"/>
    <w:rsid w:val="0028655E"/>
    <w:rsid w:val="002904DB"/>
    <w:rsid w:val="00293381"/>
    <w:rsid w:val="002A15CA"/>
    <w:rsid w:val="002A5475"/>
    <w:rsid w:val="002B1488"/>
    <w:rsid w:val="002B2541"/>
    <w:rsid w:val="002B2968"/>
    <w:rsid w:val="002B3FB4"/>
    <w:rsid w:val="002B756B"/>
    <w:rsid w:val="002C0679"/>
    <w:rsid w:val="002C329E"/>
    <w:rsid w:val="002C579D"/>
    <w:rsid w:val="002C7463"/>
    <w:rsid w:val="002D2DD9"/>
    <w:rsid w:val="002D5500"/>
    <w:rsid w:val="002E4DB5"/>
    <w:rsid w:val="0031134E"/>
    <w:rsid w:val="00314C57"/>
    <w:rsid w:val="00315AE4"/>
    <w:rsid w:val="003229EE"/>
    <w:rsid w:val="00336BE3"/>
    <w:rsid w:val="00344792"/>
    <w:rsid w:val="003508B5"/>
    <w:rsid w:val="003530B2"/>
    <w:rsid w:val="00362EBF"/>
    <w:rsid w:val="003659C8"/>
    <w:rsid w:val="003706D4"/>
    <w:rsid w:val="0037302D"/>
    <w:rsid w:val="00375C63"/>
    <w:rsid w:val="00376D7B"/>
    <w:rsid w:val="00377491"/>
    <w:rsid w:val="003778AA"/>
    <w:rsid w:val="00384177"/>
    <w:rsid w:val="00397937"/>
    <w:rsid w:val="003A1B22"/>
    <w:rsid w:val="003B56A5"/>
    <w:rsid w:val="003B7031"/>
    <w:rsid w:val="003C0123"/>
    <w:rsid w:val="003C543D"/>
    <w:rsid w:val="003F48A1"/>
    <w:rsid w:val="003F7F7A"/>
    <w:rsid w:val="004016FD"/>
    <w:rsid w:val="00402AFF"/>
    <w:rsid w:val="00407FFA"/>
    <w:rsid w:val="004101DC"/>
    <w:rsid w:val="00421053"/>
    <w:rsid w:val="00424AB6"/>
    <w:rsid w:val="00426DA6"/>
    <w:rsid w:val="00432E48"/>
    <w:rsid w:val="00440037"/>
    <w:rsid w:val="00441D07"/>
    <w:rsid w:val="004463CA"/>
    <w:rsid w:val="00450AE4"/>
    <w:rsid w:val="0045413B"/>
    <w:rsid w:val="00455188"/>
    <w:rsid w:val="00455754"/>
    <w:rsid w:val="00462814"/>
    <w:rsid w:val="0046552B"/>
    <w:rsid w:val="0047126B"/>
    <w:rsid w:val="00473E92"/>
    <w:rsid w:val="00482F5F"/>
    <w:rsid w:val="0048418B"/>
    <w:rsid w:val="00485CDE"/>
    <w:rsid w:val="00486D24"/>
    <w:rsid w:val="004972C3"/>
    <w:rsid w:val="004A787F"/>
    <w:rsid w:val="004B3C8D"/>
    <w:rsid w:val="004B7650"/>
    <w:rsid w:val="004C0F70"/>
    <w:rsid w:val="004C1681"/>
    <w:rsid w:val="004C21EA"/>
    <w:rsid w:val="004C7BC4"/>
    <w:rsid w:val="004D514C"/>
    <w:rsid w:val="004D552D"/>
    <w:rsid w:val="004D7596"/>
    <w:rsid w:val="004E0C49"/>
    <w:rsid w:val="004E2C3C"/>
    <w:rsid w:val="004F2158"/>
    <w:rsid w:val="00503257"/>
    <w:rsid w:val="00504452"/>
    <w:rsid w:val="00507C56"/>
    <w:rsid w:val="00512339"/>
    <w:rsid w:val="00513360"/>
    <w:rsid w:val="00516A23"/>
    <w:rsid w:val="00517845"/>
    <w:rsid w:val="00517B77"/>
    <w:rsid w:val="0052575E"/>
    <w:rsid w:val="00525C95"/>
    <w:rsid w:val="00530A8C"/>
    <w:rsid w:val="005310E5"/>
    <w:rsid w:val="0053339C"/>
    <w:rsid w:val="00533586"/>
    <w:rsid w:val="00534B67"/>
    <w:rsid w:val="00536B9B"/>
    <w:rsid w:val="005465E8"/>
    <w:rsid w:val="00561E61"/>
    <w:rsid w:val="0056291A"/>
    <w:rsid w:val="00570804"/>
    <w:rsid w:val="005730C7"/>
    <w:rsid w:val="00576663"/>
    <w:rsid w:val="0057794F"/>
    <w:rsid w:val="0058385E"/>
    <w:rsid w:val="00585367"/>
    <w:rsid w:val="0058595D"/>
    <w:rsid w:val="005A1165"/>
    <w:rsid w:val="005A1907"/>
    <w:rsid w:val="005A63AA"/>
    <w:rsid w:val="005B13C0"/>
    <w:rsid w:val="005B5CE3"/>
    <w:rsid w:val="005C3C06"/>
    <w:rsid w:val="005D4078"/>
    <w:rsid w:val="005E618D"/>
    <w:rsid w:val="005E713B"/>
    <w:rsid w:val="005E77D6"/>
    <w:rsid w:val="005F1687"/>
    <w:rsid w:val="00602713"/>
    <w:rsid w:val="00625AFE"/>
    <w:rsid w:val="0063145D"/>
    <w:rsid w:val="0063390F"/>
    <w:rsid w:val="00636029"/>
    <w:rsid w:val="00636CA4"/>
    <w:rsid w:val="00641F09"/>
    <w:rsid w:val="00660A01"/>
    <w:rsid w:val="00662B53"/>
    <w:rsid w:val="00663390"/>
    <w:rsid w:val="006725BD"/>
    <w:rsid w:val="00681777"/>
    <w:rsid w:val="0069411A"/>
    <w:rsid w:val="00695710"/>
    <w:rsid w:val="006A7C2E"/>
    <w:rsid w:val="006B1774"/>
    <w:rsid w:val="006B428B"/>
    <w:rsid w:val="006E3516"/>
    <w:rsid w:val="006F7C52"/>
    <w:rsid w:val="007004C8"/>
    <w:rsid w:val="00700CF3"/>
    <w:rsid w:val="00706B77"/>
    <w:rsid w:val="00723535"/>
    <w:rsid w:val="007362CF"/>
    <w:rsid w:val="00742499"/>
    <w:rsid w:val="00745F99"/>
    <w:rsid w:val="007618A4"/>
    <w:rsid w:val="00765379"/>
    <w:rsid w:val="007746D0"/>
    <w:rsid w:val="00782F14"/>
    <w:rsid w:val="00783463"/>
    <w:rsid w:val="00787E7C"/>
    <w:rsid w:val="00793637"/>
    <w:rsid w:val="007A0156"/>
    <w:rsid w:val="007A0163"/>
    <w:rsid w:val="007A4F3A"/>
    <w:rsid w:val="007B665F"/>
    <w:rsid w:val="007C1B97"/>
    <w:rsid w:val="007C66B9"/>
    <w:rsid w:val="007D27B5"/>
    <w:rsid w:val="007D3DE0"/>
    <w:rsid w:val="007E39AF"/>
    <w:rsid w:val="007E3E70"/>
    <w:rsid w:val="007E68AD"/>
    <w:rsid w:val="007F23E9"/>
    <w:rsid w:val="007F7096"/>
    <w:rsid w:val="0080033A"/>
    <w:rsid w:val="00801ADF"/>
    <w:rsid w:val="00804106"/>
    <w:rsid w:val="008207DE"/>
    <w:rsid w:val="00822ABD"/>
    <w:rsid w:val="00822CCC"/>
    <w:rsid w:val="00823E50"/>
    <w:rsid w:val="0083104E"/>
    <w:rsid w:val="0083314A"/>
    <w:rsid w:val="00834BE4"/>
    <w:rsid w:val="00835CBE"/>
    <w:rsid w:val="00835CC2"/>
    <w:rsid w:val="00836F6F"/>
    <w:rsid w:val="00837904"/>
    <w:rsid w:val="0084006A"/>
    <w:rsid w:val="0084007A"/>
    <w:rsid w:val="00843AC2"/>
    <w:rsid w:val="00844B78"/>
    <w:rsid w:val="0085266C"/>
    <w:rsid w:val="00855F8B"/>
    <w:rsid w:val="00857C49"/>
    <w:rsid w:val="0087204D"/>
    <w:rsid w:val="008727DB"/>
    <w:rsid w:val="00881871"/>
    <w:rsid w:val="00881BE6"/>
    <w:rsid w:val="00886F55"/>
    <w:rsid w:val="0089395D"/>
    <w:rsid w:val="008939F6"/>
    <w:rsid w:val="00896EB9"/>
    <w:rsid w:val="00897434"/>
    <w:rsid w:val="008B38D9"/>
    <w:rsid w:val="008B66E8"/>
    <w:rsid w:val="008C53A8"/>
    <w:rsid w:val="008C5462"/>
    <w:rsid w:val="008C5924"/>
    <w:rsid w:val="008D5CC4"/>
    <w:rsid w:val="008E47FD"/>
    <w:rsid w:val="008E5E33"/>
    <w:rsid w:val="008E7C7F"/>
    <w:rsid w:val="008F66E8"/>
    <w:rsid w:val="008F7978"/>
    <w:rsid w:val="00906CE9"/>
    <w:rsid w:val="009127CA"/>
    <w:rsid w:val="00913194"/>
    <w:rsid w:val="009219FC"/>
    <w:rsid w:val="00921EE0"/>
    <w:rsid w:val="00922265"/>
    <w:rsid w:val="009232E3"/>
    <w:rsid w:val="009270BF"/>
    <w:rsid w:val="00941A28"/>
    <w:rsid w:val="00946D43"/>
    <w:rsid w:val="0095033D"/>
    <w:rsid w:val="009548AC"/>
    <w:rsid w:val="00955CA5"/>
    <w:rsid w:val="00956FAF"/>
    <w:rsid w:val="00964DF0"/>
    <w:rsid w:val="00970D05"/>
    <w:rsid w:val="00972838"/>
    <w:rsid w:val="009729C0"/>
    <w:rsid w:val="00982A91"/>
    <w:rsid w:val="00991836"/>
    <w:rsid w:val="009945CE"/>
    <w:rsid w:val="009979A5"/>
    <w:rsid w:val="009A2755"/>
    <w:rsid w:val="009A5B29"/>
    <w:rsid w:val="009C46A7"/>
    <w:rsid w:val="009D645B"/>
    <w:rsid w:val="009E108C"/>
    <w:rsid w:val="009E111B"/>
    <w:rsid w:val="009F71A3"/>
    <w:rsid w:val="00A10270"/>
    <w:rsid w:val="00A32B3C"/>
    <w:rsid w:val="00A37A8F"/>
    <w:rsid w:val="00A4231D"/>
    <w:rsid w:val="00A53AB2"/>
    <w:rsid w:val="00A56370"/>
    <w:rsid w:val="00A61C0D"/>
    <w:rsid w:val="00A62C30"/>
    <w:rsid w:val="00A66345"/>
    <w:rsid w:val="00A73A46"/>
    <w:rsid w:val="00A81DA8"/>
    <w:rsid w:val="00A8344B"/>
    <w:rsid w:val="00A856BE"/>
    <w:rsid w:val="00A86BEE"/>
    <w:rsid w:val="00A87DF2"/>
    <w:rsid w:val="00A95BE4"/>
    <w:rsid w:val="00AA1321"/>
    <w:rsid w:val="00AA145D"/>
    <w:rsid w:val="00AA6098"/>
    <w:rsid w:val="00AB2DB8"/>
    <w:rsid w:val="00AB534A"/>
    <w:rsid w:val="00AC190F"/>
    <w:rsid w:val="00AC296D"/>
    <w:rsid w:val="00AC6420"/>
    <w:rsid w:val="00AC7C2D"/>
    <w:rsid w:val="00AD1753"/>
    <w:rsid w:val="00AD4470"/>
    <w:rsid w:val="00AE0290"/>
    <w:rsid w:val="00AE1F60"/>
    <w:rsid w:val="00AE47CE"/>
    <w:rsid w:val="00AF361E"/>
    <w:rsid w:val="00AF6034"/>
    <w:rsid w:val="00AF647B"/>
    <w:rsid w:val="00B105AD"/>
    <w:rsid w:val="00B11510"/>
    <w:rsid w:val="00B11ED9"/>
    <w:rsid w:val="00B12178"/>
    <w:rsid w:val="00B130DE"/>
    <w:rsid w:val="00B1506E"/>
    <w:rsid w:val="00B21867"/>
    <w:rsid w:val="00B25045"/>
    <w:rsid w:val="00B26476"/>
    <w:rsid w:val="00B331BC"/>
    <w:rsid w:val="00B3699D"/>
    <w:rsid w:val="00B46995"/>
    <w:rsid w:val="00B55582"/>
    <w:rsid w:val="00B56B3D"/>
    <w:rsid w:val="00B74D7D"/>
    <w:rsid w:val="00B93550"/>
    <w:rsid w:val="00BA3446"/>
    <w:rsid w:val="00BA5A5E"/>
    <w:rsid w:val="00BB391D"/>
    <w:rsid w:val="00BC1FC7"/>
    <w:rsid w:val="00BC7B2E"/>
    <w:rsid w:val="00BD2183"/>
    <w:rsid w:val="00BE2971"/>
    <w:rsid w:val="00BE4AA5"/>
    <w:rsid w:val="00BE788C"/>
    <w:rsid w:val="00BF3AAC"/>
    <w:rsid w:val="00BF58BB"/>
    <w:rsid w:val="00BF63DC"/>
    <w:rsid w:val="00BF7DBA"/>
    <w:rsid w:val="00C04D16"/>
    <w:rsid w:val="00C1163D"/>
    <w:rsid w:val="00C1271F"/>
    <w:rsid w:val="00C12C44"/>
    <w:rsid w:val="00C22337"/>
    <w:rsid w:val="00C258D1"/>
    <w:rsid w:val="00C25BD2"/>
    <w:rsid w:val="00C34184"/>
    <w:rsid w:val="00C3623F"/>
    <w:rsid w:val="00C46C04"/>
    <w:rsid w:val="00C4712B"/>
    <w:rsid w:val="00C50B7A"/>
    <w:rsid w:val="00C625C1"/>
    <w:rsid w:val="00C64BFB"/>
    <w:rsid w:val="00C7309F"/>
    <w:rsid w:val="00C8021F"/>
    <w:rsid w:val="00C809C7"/>
    <w:rsid w:val="00C816C1"/>
    <w:rsid w:val="00C90021"/>
    <w:rsid w:val="00C908F1"/>
    <w:rsid w:val="00C94AA6"/>
    <w:rsid w:val="00C96CD3"/>
    <w:rsid w:val="00CA0EA1"/>
    <w:rsid w:val="00CA4517"/>
    <w:rsid w:val="00CA7FE6"/>
    <w:rsid w:val="00CB120A"/>
    <w:rsid w:val="00CB69DC"/>
    <w:rsid w:val="00CC5337"/>
    <w:rsid w:val="00CD7D99"/>
    <w:rsid w:val="00CE0DBC"/>
    <w:rsid w:val="00CE1E7B"/>
    <w:rsid w:val="00CE2681"/>
    <w:rsid w:val="00CE52AE"/>
    <w:rsid w:val="00CF5FCF"/>
    <w:rsid w:val="00D00597"/>
    <w:rsid w:val="00D019E7"/>
    <w:rsid w:val="00D038B0"/>
    <w:rsid w:val="00D10E39"/>
    <w:rsid w:val="00D148BB"/>
    <w:rsid w:val="00D16412"/>
    <w:rsid w:val="00D20DFF"/>
    <w:rsid w:val="00D308F5"/>
    <w:rsid w:val="00D3364B"/>
    <w:rsid w:val="00D34608"/>
    <w:rsid w:val="00D36054"/>
    <w:rsid w:val="00D366D0"/>
    <w:rsid w:val="00D36C99"/>
    <w:rsid w:val="00D37987"/>
    <w:rsid w:val="00D37EEF"/>
    <w:rsid w:val="00D43096"/>
    <w:rsid w:val="00D458A0"/>
    <w:rsid w:val="00D541C4"/>
    <w:rsid w:val="00D55FDE"/>
    <w:rsid w:val="00D5753F"/>
    <w:rsid w:val="00D74E59"/>
    <w:rsid w:val="00D82338"/>
    <w:rsid w:val="00D90AC6"/>
    <w:rsid w:val="00D96924"/>
    <w:rsid w:val="00DA3F54"/>
    <w:rsid w:val="00DA52DB"/>
    <w:rsid w:val="00DA5748"/>
    <w:rsid w:val="00DA6CB0"/>
    <w:rsid w:val="00DB0616"/>
    <w:rsid w:val="00DB2417"/>
    <w:rsid w:val="00DB2855"/>
    <w:rsid w:val="00DC6D69"/>
    <w:rsid w:val="00DD25C2"/>
    <w:rsid w:val="00DE587B"/>
    <w:rsid w:val="00E01C72"/>
    <w:rsid w:val="00E03399"/>
    <w:rsid w:val="00E05F68"/>
    <w:rsid w:val="00E1363D"/>
    <w:rsid w:val="00E22C61"/>
    <w:rsid w:val="00E2718C"/>
    <w:rsid w:val="00E3154F"/>
    <w:rsid w:val="00E524B6"/>
    <w:rsid w:val="00E52891"/>
    <w:rsid w:val="00E56067"/>
    <w:rsid w:val="00E56A41"/>
    <w:rsid w:val="00E56FC4"/>
    <w:rsid w:val="00E57DE8"/>
    <w:rsid w:val="00E60409"/>
    <w:rsid w:val="00E61F3E"/>
    <w:rsid w:val="00E73A15"/>
    <w:rsid w:val="00E83C7C"/>
    <w:rsid w:val="00E928E6"/>
    <w:rsid w:val="00EA088D"/>
    <w:rsid w:val="00EA2223"/>
    <w:rsid w:val="00EA26AA"/>
    <w:rsid w:val="00EA3902"/>
    <w:rsid w:val="00EC00D0"/>
    <w:rsid w:val="00EC24B8"/>
    <w:rsid w:val="00EC71C1"/>
    <w:rsid w:val="00ED09BC"/>
    <w:rsid w:val="00ED1B94"/>
    <w:rsid w:val="00ED68DA"/>
    <w:rsid w:val="00EE1DB3"/>
    <w:rsid w:val="00EF3646"/>
    <w:rsid w:val="00EF66BB"/>
    <w:rsid w:val="00F03B9B"/>
    <w:rsid w:val="00F05515"/>
    <w:rsid w:val="00F40A1D"/>
    <w:rsid w:val="00F40C3E"/>
    <w:rsid w:val="00F417DF"/>
    <w:rsid w:val="00F50658"/>
    <w:rsid w:val="00F55C20"/>
    <w:rsid w:val="00F5658D"/>
    <w:rsid w:val="00F5747F"/>
    <w:rsid w:val="00F57D1B"/>
    <w:rsid w:val="00F57D25"/>
    <w:rsid w:val="00F60006"/>
    <w:rsid w:val="00F65465"/>
    <w:rsid w:val="00F65D7D"/>
    <w:rsid w:val="00F6688B"/>
    <w:rsid w:val="00F70D14"/>
    <w:rsid w:val="00F854EA"/>
    <w:rsid w:val="00F8773E"/>
    <w:rsid w:val="00F91F8E"/>
    <w:rsid w:val="00F926A6"/>
    <w:rsid w:val="00F96C2A"/>
    <w:rsid w:val="00F96E90"/>
    <w:rsid w:val="00FA3E37"/>
    <w:rsid w:val="00FB71A5"/>
    <w:rsid w:val="00FD0AF2"/>
    <w:rsid w:val="00FD2CFF"/>
    <w:rsid w:val="00FD5C1D"/>
    <w:rsid w:val="00FF0DCB"/>
    <w:rsid w:val="00FF0F0A"/>
    <w:rsid w:val="00FF7C7F"/>
    <w:rsid w:val="00FF7F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DBA381-D8EE-4EC4-B5E7-C3DD3E61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F66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F66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EF66BB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EF66BB"/>
    <w:rPr>
      <w:rFonts w:ascii="Arial" w:eastAsia="Times New Roman" w:hAnsi="Arial" w:cs="Times New Roman"/>
      <w:b/>
      <w:bCs/>
    </w:rPr>
  </w:style>
  <w:style w:type="paragraph" w:styleId="BodyTextIndent">
    <w:name w:val="Body Text Indent"/>
    <w:basedOn w:val="Normal"/>
    <w:link w:val="a0"/>
    <w:unhideWhenUsed/>
    <w:rsid w:val="00EF66BB"/>
    <w:rPr>
      <w:rFonts w:ascii="Tahoma" w:hAnsi="Tahoma"/>
    </w:rPr>
  </w:style>
  <w:style w:type="character" w:customStyle="1" w:styleId="a0">
    <w:name w:val="Основной текст с отступом Знак"/>
    <w:basedOn w:val="DefaultParagraphFont"/>
    <w:link w:val="BodyTextIndent"/>
    <w:rsid w:val="00EF66BB"/>
    <w:rPr>
      <w:rFonts w:ascii="Tahoma" w:eastAsia="Times New Roman" w:hAnsi="Tahoma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EF66B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nhideWhenUsed/>
    <w:rsid w:val="00EF66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EF66BB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EF66BB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3508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508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rsid w:val="000D31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D315D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D69D6-1690-4FE8-9FC4-C38005D4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